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533C083" w14:textId="2D6D0435" w:rsidR="00B2321F" w:rsidRDefault="00B2321F">
      <w:r>
        <w:t xml:space="preserve"> </w:t>
      </w:r>
    </w:p>
    <w:sdt>
      <w:sdtPr>
        <w:id w:val="140468127"/>
        <w:docPartObj>
          <w:docPartGallery w:val="Cover Pages"/>
          <w:docPartUnique/>
        </w:docPartObj>
      </w:sdtPr>
      <w:sdtEndPr>
        <w:rPr>
          <w:b/>
          <w:bCs/>
        </w:rPr>
      </w:sdtEndPr>
      <w:sdtContent>
        <w:p w14:paraId="0EC9E303" w14:textId="6AA6345D" w:rsidR="00D83A7E" w:rsidRDefault="00D83A7E">
          <w:r>
            <w:rPr>
              <w:noProof/>
            </w:rPr>
            <mc:AlternateContent>
              <mc:Choice Requires="wpg">
                <w:drawing>
                  <wp:anchor distT="0" distB="0" distL="114300" distR="114300" simplePos="0" relativeHeight="251659264" behindDoc="1" locked="0" layoutInCell="1" allowOverlap="1" wp14:anchorId="7216B35E" wp14:editId="6562D05F">
                    <wp:simplePos x="0" y="0"/>
                    <wp:positionH relativeFrom="page">
                      <wp:align>center</wp:align>
                    </wp:positionH>
                    <wp:positionV relativeFrom="page">
                      <wp:align>center</wp:align>
                    </wp:positionV>
                    <wp:extent cx="6864824" cy="9123528"/>
                    <wp:effectExtent l="0" t="0" r="2540" b="635"/>
                    <wp:wrapNone/>
                    <wp:docPr id="193" name="Group 193"/>
                    <wp:cNvGraphicFramePr/>
                    <a:graphic xmlns:a="http://schemas.openxmlformats.org/drawingml/2006/main">
                      <a:graphicData uri="http://schemas.microsoft.com/office/word/2010/wordprocessingGroup">
                        <wpg:wgp>
                          <wpg:cNvGrpSpPr/>
                          <wpg:grpSpPr>
                            <a:xfrm>
                              <a:off x="0" y="0"/>
                              <a:ext cx="6864824" cy="9123528"/>
                              <a:chOff x="0" y="0"/>
                              <a:chExt cx="6864824" cy="9123528"/>
                            </a:xfrm>
                          </wpg:grpSpPr>
                          <wps:wsp>
                            <wps:cNvPr id="194" name="Rectangle 194"/>
                            <wps:cNvSpPr/>
                            <wps:spPr>
                              <a:xfrm>
                                <a:off x="0" y="0"/>
                                <a:ext cx="6858000" cy="137160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5" name="Rectangle 195"/>
                            <wps:cNvSpPr/>
                            <wps:spPr>
                              <a:xfrm>
                                <a:off x="0" y="4094328"/>
                                <a:ext cx="6858000" cy="502920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530FA6C" w14:textId="3D6BA2CE" w:rsidR="00D83A7E" w:rsidRDefault="00D83A7E">
                                  <w:pPr>
                                    <w:pStyle w:val="NoSpacing"/>
                                    <w:spacing w:before="120"/>
                                    <w:jc w:val="center"/>
                                    <w:rPr>
                                      <w:color w:val="FFFFFF" w:themeColor="background1"/>
                                    </w:rPr>
                                  </w:pPr>
                                  <w:r>
                                    <w:rPr>
                                      <w:caps/>
                                      <w:noProof/>
                                      <w:color w:val="FFFFFF" w:themeColor="background1"/>
                                    </w:rPr>
                                    <w:drawing>
                                      <wp:inline distT="0" distB="0" distL="0" distR="0" wp14:anchorId="0BE9CD07" wp14:editId="65CAB785">
                                        <wp:extent cx="5267325" cy="1966480"/>
                                        <wp:effectExtent l="0" t="0" r="0" b="0"/>
                                        <wp:docPr id="1" name="Picture 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lue MRD logo NEW 2019 Black on White flat-15.png"/>
                                                <pic:cNvPicPr/>
                                              </pic:nvPicPr>
                                              <pic:blipFill>
                                                <a:blip r:embed="rId7">
                                                  <a:extLst>
                                                    <a:ext uri="{28A0092B-C50C-407E-A947-70E740481C1C}">
                                                      <a14:useLocalDpi xmlns:a14="http://schemas.microsoft.com/office/drawing/2010/main" val="0"/>
                                                    </a:ext>
                                                  </a:extLst>
                                                </a:blip>
                                                <a:stretch>
                                                  <a:fillRect/>
                                                </a:stretch>
                                              </pic:blipFill>
                                              <pic:spPr>
                                                <a:xfrm>
                                                  <a:off x="0" y="0"/>
                                                  <a:ext cx="5284025" cy="1972715"/>
                                                </a:xfrm>
                                                <a:prstGeom prst="rect">
                                                  <a:avLst/>
                                                </a:prstGeom>
                                              </pic:spPr>
                                            </pic:pic>
                                          </a:graphicData>
                                        </a:graphic>
                                      </wp:inline>
                                    </w:drawing>
                                  </w:r>
                                  <w:sdt>
                                    <w:sdtPr>
                                      <w:rPr>
                                        <w:caps/>
                                        <w:color w:val="FFFFFF" w:themeColor="background1"/>
                                      </w:rPr>
                                      <w:alias w:val="Company"/>
                                      <w:tag w:val=""/>
                                      <w:id w:val="1618182777"/>
                                      <w:showingPlcHdr/>
                                      <w:dataBinding w:prefixMappings="xmlns:ns0='http://schemas.openxmlformats.org/officeDocument/2006/extended-properties' " w:xpath="/ns0:Properties[1]/ns0:Company[1]" w:storeItemID="{6668398D-A668-4E3E-A5EB-62B293D839F1}"/>
                                      <w:text/>
                                    </w:sdtPr>
                                    <w:sdtEndPr/>
                                    <w:sdtContent>
                                      <w:r>
                                        <w:rPr>
                                          <w:caps/>
                                          <w:color w:val="FFFFFF" w:themeColor="background1"/>
                                        </w:rPr>
                                        <w:t xml:space="preserve">     </w:t>
                                      </w:r>
                                    </w:sdtContent>
                                  </w:sdt>
                                  <w:r>
                                    <w:rPr>
                                      <w:color w:val="FFFFFF" w:themeColor="background1"/>
                                    </w:rPr>
                                    <w:t>  </w:t>
                                  </w:r>
                                </w:p>
                              </w:txbxContent>
                            </wps:txbx>
                            <wps:bodyPr rot="0" spcFirstLastPara="0" vertOverflow="overflow" horzOverflow="overflow" vert="horz" wrap="square" lIns="457200" tIns="731520" rIns="457200" bIns="457200" numCol="1" spcCol="0" rtlCol="0" fromWordArt="0" anchor="b" anchorCtr="0" forceAA="0" compatLnSpc="1">
                              <a:prstTxWarp prst="textNoShape">
                                <a:avLst/>
                              </a:prstTxWarp>
                              <a:noAutofit/>
                            </wps:bodyPr>
                          </wps:wsp>
                          <wps:wsp>
                            <wps:cNvPr id="196" name="Text Box 196"/>
                            <wps:cNvSpPr txBox="1"/>
                            <wps:spPr>
                              <a:xfrm>
                                <a:off x="6824" y="1371600"/>
                                <a:ext cx="6858000" cy="2722728"/>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sdt>
                                  <w:sdtPr>
                                    <w:rPr>
                                      <w:rFonts w:asciiTheme="majorHAnsi" w:eastAsiaTheme="majorEastAsia" w:hAnsiTheme="majorHAnsi" w:cstheme="majorBidi"/>
                                      <w:caps/>
                                      <w:color w:val="000000" w:themeColor="text1"/>
                                      <w:sz w:val="72"/>
                                      <w:szCs w:val="72"/>
                                    </w:rPr>
                                    <w:alias w:val="Title"/>
                                    <w:tag w:val=""/>
                                    <w:id w:val="-9991715"/>
                                    <w:dataBinding w:prefixMappings="xmlns:ns0='http://purl.org/dc/elements/1.1/' xmlns:ns1='http://schemas.openxmlformats.org/package/2006/metadata/core-properties' " w:xpath="/ns1:coreProperties[1]/ns0:title[1]" w:storeItemID="{6C3C8BC8-F283-45AE-878A-BAB7291924A1}"/>
                                    <w:text/>
                                  </w:sdtPr>
                                  <w:sdtEndPr/>
                                  <w:sdtContent>
                                    <w:p w14:paraId="02DEDD46" w14:textId="6C619275" w:rsidR="00D83A7E" w:rsidRPr="00C11009" w:rsidRDefault="00D83A7E">
                                      <w:pPr>
                                        <w:pStyle w:val="NoSpacing"/>
                                        <w:jc w:val="center"/>
                                        <w:rPr>
                                          <w:rFonts w:asciiTheme="majorHAnsi" w:eastAsiaTheme="majorEastAsia" w:hAnsiTheme="majorHAnsi" w:cstheme="majorBidi"/>
                                          <w:caps/>
                                          <w:color w:val="000000" w:themeColor="text1"/>
                                          <w:sz w:val="72"/>
                                          <w:szCs w:val="72"/>
                                        </w:rPr>
                                      </w:pPr>
                                      <w:r w:rsidRPr="00C11009">
                                        <w:rPr>
                                          <w:rFonts w:asciiTheme="majorHAnsi" w:eastAsiaTheme="majorEastAsia" w:hAnsiTheme="majorHAnsi" w:cstheme="majorBidi"/>
                                          <w:caps/>
                                          <w:color w:val="000000" w:themeColor="text1"/>
                                          <w:sz w:val="72"/>
                                          <w:szCs w:val="72"/>
                                        </w:rPr>
                                        <w:t>Common travel definitions</w:t>
                                      </w:r>
                                    </w:p>
                                  </w:sdtContent>
                                </w:sdt>
                              </w:txbxContent>
                            </wps:txbx>
                            <wps:bodyPr rot="0" spcFirstLastPara="0" vertOverflow="overflow" horzOverflow="overflow" vert="horz" wrap="square" lIns="457200" tIns="91440" rIns="457200" bIns="91440" numCol="1" spcCol="0" rtlCol="0" fromWordArt="0" anchor="ctr" anchorCtr="0" forceAA="0" compatLnSpc="1">
                              <a:prstTxWarp prst="textNoShape">
                                <a:avLst/>
                              </a:prstTxWarp>
                              <a:noAutofit/>
                            </wps:bodyPr>
                          </wps:wsp>
                        </wpg:wgp>
                      </a:graphicData>
                    </a:graphic>
                    <wp14:sizeRelH relativeFrom="page">
                      <wp14:pctWidth>88200</wp14:pctWidth>
                    </wp14:sizeRelH>
                    <wp14:sizeRelV relativeFrom="page">
                      <wp14:pctHeight>90900</wp14:pctHeight>
                    </wp14:sizeRelV>
                  </wp:anchor>
                </w:drawing>
              </mc:Choice>
              <mc:Fallback>
                <w:pict>
                  <v:group w14:anchorId="7216B35E" id="Group 193" o:spid="_x0000_s1026" style="position:absolute;margin-left:0;margin-top:0;width:540.55pt;height:718.4pt;z-index:-251657216;mso-width-percent:882;mso-height-percent:909;mso-position-horizontal:center;mso-position-horizontal-relative:page;mso-position-vertical:center;mso-position-vertical-relative:page;mso-width-percent:882;mso-height-percent:909" coordsize="68648,91235"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">
                    <v:rect id="Rectangle 194" o:spid="_x0000_s1027" style="position:absolute;width:68580;height:1371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" fillcolor="#4472c4 [3204]" stroked="f" strokeweight="1pt"/>
                    <v:rect id="Rectangle 195" o:spid="_x0000_s1028" style="position:absolute;top:40943;width:68580;height:50292;visibility:visible;mso-wrap-style:square;v-text-anchor:bottom"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" fillcolor="#4472c4 [3204]" stroked="f" strokeweight="1pt">
                      <v:textbox inset="36pt,57.6pt,36pt,36pt">
                        <w:txbxContent>
                          <w:p w14:paraId="0530FA6C" w14:textId="3D6BA2CE" w:rsidR="00D83A7E" w:rsidRDefault="00D83A7E">
                            <w:pPr>
                              <w:pStyle w:val="NoSpacing"/>
                              <w:spacing w:before="120"/>
                              <w:jc w:val="center"/>
                              <w:rPr>
                                <w:color w:val="FFFFFF" w:themeColor="background1"/>
                              </w:rPr>
                            </w:pPr>
                            <w:r>
                              <w:rPr>
                                <w:caps/>
                                <w:noProof/>
                                <w:color w:val="FFFFFF" w:themeColor="background1"/>
                              </w:rPr>
                              <w:drawing>
                                <wp:inline distT="0" distB="0" distL="0" distR="0" wp14:anchorId="0BE9CD07" wp14:editId="65CAB785">
                                  <wp:extent cx="5267325" cy="1966480"/>
                                  <wp:effectExtent l="0" t="0" r="0" b="0"/>
                                  <wp:docPr id="1" name="Picture 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lue MRD logo NEW 2019 Black on White flat-15.png"/>
                                          <pic:cNvPicPr/>
                                        </pic:nvPicPr>
                                        <pic:blipFill>
                                          <a:blip r:embed="rId8">
                                            <a:extLst>
                                              <a:ext uri="{28A0092B-C50C-407E-A947-70E740481C1C}">
                                                <a14:useLocalDpi xmlns:a14="http://schemas.microsoft.com/office/drawing/2010/main" val="0"/>
                                              </a:ext>
                                            </a:extLst>
                                          </a:blip>
                                          <a:stretch>
                                            <a:fillRect/>
                                          </a:stretch>
                                        </pic:blipFill>
                                        <pic:spPr>
                                          <a:xfrm>
                                            <a:off x="0" y="0"/>
                                            <a:ext cx="5284025" cy="1972715"/>
                                          </a:xfrm>
                                          <a:prstGeom prst="rect">
                                            <a:avLst/>
                                          </a:prstGeom>
                                        </pic:spPr>
                                      </pic:pic>
                                    </a:graphicData>
                                  </a:graphic>
                                </wp:inline>
                              </w:drawing>
                            </w:r>
                            <w:sdt>
                              <w:sdtPr>
                                <w:rPr>
                                  <w:caps/>
                                  <w:color w:val="FFFFFF" w:themeColor="background1"/>
                                </w:rPr>
                                <w:alias w:val="Company"/>
                                <w:tag w:val=""/>
                                <w:id w:val="1618182777"/>
                                <w:showingPlcHdr/>
                                <w:dataBinding w:prefixMappings="xmlns:ns0='http://schemas.openxmlformats.org/officeDocument/2006/extended-properties' " w:xpath="/ns0:Properties[1]/ns0:Company[1]" w:storeItemID="{6668398D-A668-4E3E-A5EB-62B293D839F1}"/>
                                <w:text/>
                              </w:sdtPr>
                              <w:sdtEndPr/>
                              <w:sdtContent>
                                <w:r>
                                  <w:rPr>
                                    <w:caps/>
                                    <w:color w:val="FFFFFF" w:themeColor="background1"/>
                                  </w:rPr>
                                  <w:t xml:space="preserve">     </w:t>
                                </w:r>
                              </w:sdtContent>
                            </w:sdt>
                            <w:r>
                              <w:rPr>
                                <w:color w:val="FFFFFF" w:themeColor="background1"/>
                              </w:rPr>
                              <w:t>  </w:t>
                            </w:r>
                          </w:p>
                        </w:txbxContent>
                      </v:textbox>
                    </v:rect>
                    <v:shapetype id="_x0000_t202" coordsize="21600,21600" o:spt="202" path="m,l,21600r21600,l21600,xe">
                      <v:stroke joinstyle="miter"/>
                      <v:path gradientshapeok="t" o:connecttype="rect"/>
                    </v:shapetype>
                    <v:shape id="Text Box 196" o:spid="_x0000_s1029" type="#_x0000_t202" style="position:absolute;left:68;top:13716;width:68580;height:2722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" fillcolor="white [3212]" stroked="f" strokeweight=".5pt">
                      <v:textbox inset="36pt,7.2pt,36pt,7.2pt">
                        <w:txbxContent>
                          <w:sdt>
                            <w:sdtPr>
                              <w:rPr>
                                <w:rFonts w:asciiTheme="majorHAnsi" w:eastAsiaTheme="majorEastAsia" w:hAnsiTheme="majorHAnsi" w:cstheme="majorBidi"/>
                                <w:caps/>
                                <w:color w:val="000000" w:themeColor="text1"/>
                                <w:sz w:val="72"/>
                                <w:szCs w:val="72"/>
                              </w:rPr>
                              <w:alias w:val="Title"/>
                              <w:tag w:val=""/>
                              <w:id w:val="-9991715"/>
                              <w:dataBinding w:prefixMappings="xmlns:ns0='http://purl.org/dc/elements/1.1/' xmlns:ns1='http://schemas.openxmlformats.org/package/2006/metadata/core-properties' " w:xpath="/ns1:coreProperties[1]/ns0:title[1]" w:storeItemID="{6C3C8BC8-F283-45AE-878A-BAB7291924A1}"/>
                              <w:text/>
                            </w:sdtPr>
                            <w:sdtEndPr/>
                            <w:sdtContent>
                              <w:p w14:paraId="02DEDD46" w14:textId="6C619275" w:rsidR="00D83A7E" w:rsidRPr="00C11009" w:rsidRDefault="00D83A7E">
                                <w:pPr>
                                  <w:pStyle w:val="NoSpacing"/>
                                  <w:jc w:val="center"/>
                                  <w:rPr>
                                    <w:rFonts w:asciiTheme="majorHAnsi" w:eastAsiaTheme="majorEastAsia" w:hAnsiTheme="majorHAnsi" w:cstheme="majorBidi"/>
                                    <w:caps/>
                                    <w:color w:val="000000" w:themeColor="text1"/>
                                    <w:sz w:val="72"/>
                                    <w:szCs w:val="72"/>
                                  </w:rPr>
                                </w:pPr>
                                <w:r w:rsidRPr="00C11009">
                                  <w:rPr>
                                    <w:rFonts w:asciiTheme="majorHAnsi" w:eastAsiaTheme="majorEastAsia" w:hAnsiTheme="majorHAnsi" w:cstheme="majorBidi"/>
                                    <w:caps/>
                                    <w:color w:val="000000" w:themeColor="text1"/>
                                    <w:sz w:val="72"/>
                                    <w:szCs w:val="72"/>
                                  </w:rPr>
                                  <w:t>Common travel definitions</w:t>
                                </w:r>
                              </w:p>
                            </w:sdtContent>
                          </w:sdt>
                        </w:txbxContent>
                      </v:textbox>
                    </v:shape>
                    <w10:wrap anchorx="page" anchory="page"/>
                  </v:group>
                </w:pict>
              </mc:Fallback>
            </mc:AlternateContent>
          </w:r>
        </w:p>
        <w:p w14:paraId="461A951B" w14:textId="5A23AEFA" w:rsidR="00D83A7E" w:rsidRDefault="00D83A7E">
          <w:pPr>
            <w:rPr>
              <w:b/>
              <w:bCs/>
            </w:rPr>
          </w:pPr>
          <w:r>
            <w:rPr>
              <w:b/>
              <w:bCs/>
            </w:rPr>
            <w:br w:type="page"/>
          </w:r>
        </w:p>
      </w:sdtContent>
    </w:sdt>
    <w:sdt>
      <w:sdtPr>
        <w:rPr>
          <w:rFonts w:asciiTheme="minorHAnsi" w:eastAsiaTheme="minorHAnsi" w:hAnsiTheme="minorHAnsi" w:cstheme="minorBidi"/>
          <w:b w:val="0"/>
          <w:bCs w:val="0"/>
          <w:color w:val="auto"/>
          <w:sz w:val="22"/>
          <w:szCs w:val="22"/>
          <w:lang w:val="en-CA"/>
        </w:rPr>
        <w:id w:val="328184785"/>
        <w:docPartObj>
          <w:docPartGallery w:val="Table of Contents"/>
          <w:docPartUnique/>
        </w:docPartObj>
      </w:sdtPr>
      <w:sdtEndPr>
        <w:rPr>
          <w:noProof/>
        </w:rPr>
      </w:sdtEndPr>
      <w:sdtContent>
        <w:p w14:paraId="55F7BFF5" w14:textId="6763E10A" w:rsidR="00C11009" w:rsidRPr="00C11009" w:rsidRDefault="00C11009">
          <w:pPr>
            <w:pStyle w:val="TOCHeading"/>
            <w:rPr>
              <w:color w:val="000000" w:themeColor="text1"/>
            </w:rPr>
          </w:pPr>
          <w:r w:rsidRPr="00C11009">
            <w:rPr>
              <w:color w:val="000000" w:themeColor="text1"/>
            </w:rPr>
            <w:t>Table of Contents</w:t>
          </w:r>
        </w:p>
        <w:p w14:paraId="419C906A" w14:textId="34D9684C" w:rsidR="00255FEE" w:rsidRDefault="00C11009">
          <w:pPr>
            <w:pStyle w:val="TOC2"/>
            <w:tabs>
              <w:tab w:val="right" w:leader="dot" w:pos="9350"/>
            </w:tabs>
            <w:rPr>
              <w:rFonts w:eastAsiaTheme="minorEastAsia" w:cstheme="minorBidi"/>
              <w:b w:val="0"/>
              <w:bCs w:val="0"/>
              <w:noProof/>
              <w:sz w:val="24"/>
              <w:szCs w:val="24"/>
            </w:rPr>
          </w:pPr>
          <w:r>
            <w:rPr>
              <w:b w:val="0"/>
              <w:bCs w:val="0"/>
              <w:i/>
              <w:iCs/>
              <w:sz w:val="24"/>
              <w:szCs w:val="24"/>
            </w:rPr>
            <w:fldChar w:fldCharType="begin"/>
          </w:r>
          <w:r>
            <w:instrText xml:space="preserve"> TOC \o "1-3" \h \z \u </w:instrText>
          </w:r>
          <w:r>
            <w:rPr>
              <w:b w:val="0"/>
              <w:bCs w:val="0"/>
              <w:i/>
              <w:iCs/>
              <w:sz w:val="24"/>
              <w:szCs w:val="24"/>
            </w:rPr>
            <w:fldChar w:fldCharType="separate"/>
          </w:r>
          <w:hyperlink w:anchor="_Toc92981549" w:history="1">
            <w:r w:rsidR="00255FEE" w:rsidRPr="002D063C">
              <w:rPr>
                <w:rStyle w:val="Hyperlink"/>
                <w:noProof/>
              </w:rPr>
              <w:t>Accidents</w:t>
            </w:r>
            <w:r w:rsidR="00255FEE">
              <w:rPr>
                <w:noProof/>
                <w:webHidden/>
              </w:rPr>
              <w:tab/>
            </w:r>
            <w:r w:rsidR="00255FEE">
              <w:rPr>
                <w:noProof/>
                <w:webHidden/>
              </w:rPr>
              <w:fldChar w:fldCharType="begin"/>
            </w:r>
            <w:r w:rsidR="00255FEE">
              <w:rPr>
                <w:noProof/>
                <w:webHidden/>
              </w:rPr>
              <w:instrText xml:space="preserve"> PAGEREF _Toc92981549 \h </w:instrText>
            </w:r>
            <w:r w:rsidR="00255FEE">
              <w:rPr>
                <w:noProof/>
                <w:webHidden/>
              </w:rPr>
            </w:r>
            <w:r w:rsidR="00255FEE">
              <w:rPr>
                <w:noProof/>
                <w:webHidden/>
              </w:rPr>
              <w:fldChar w:fldCharType="separate"/>
            </w:r>
            <w:r w:rsidR="00255FEE">
              <w:rPr>
                <w:noProof/>
                <w:webHidden/>
              </w:rPr>
              <w:t>4</w:t>
            </w:r>
            <w:r w:rsidR="00255FEE">
              <w:rPr>
                <w:noProof/>
                <w:webHidden/>
              </w:rPr>
              <w:fldChar w:fldCharType="end"/>
            </w:r>
          </w:hyperlink>
        </w:p>
        <w:p w14:paraId="2E5CFAF7" w14:textId="23FC23E2" w:rsidR="00255FEE" w:rsidRDefault="00255FEE">
          <w:pPr>
            <w:pStyle w:val="TOC2"/>
            <w:tabs>
              <w:tab w:val="right" w:leader="dot" w:pos="9350"/>
            </w:tabs>
            <w:rPr>
              <w:rFonts w:eastAsiaTheme="minorEastAsia" w:cstheme="minorBidi"/>
              <w:b w:val="0"/>
              <w:bCs w:val="0"/>
              <w:noProof/>
              <w:sz w:val="24"/>
              <w:szCs w:val="24"/>
            </w:rPr>
          </w:pPr>
          <w:hyperlink w:anchor="_Toc92981550" w:history="1">
            <w:r w:rsidRPr="002D063C">
              <w:rPr>
                <w:rStyle w:val="Hyperlink"/>
                <w:noProof/>
              </w:rPr>
              <w:t>Acts of Terrorism</w:t>
            </w:r>
            <w:r>
              <w:rPr>
                <w:noProof/>
                <w:webHidden/>
              </w:rPr>
              <w:tab/>
            </w:r>
            <w:r>
              <w:rPr>
                <w:noProof/>
                <w:webHidden/>
              </w:rPr>
              <w:fldChar w:fldCharType="begin"/>
            </w:r>
            <w:r>
              <w:rPr>
                <w:noProof/>
                <w:webHidden/>
              </w:rPr>
              <w:instrText xml:space="preserve"> PAGEREF _Toc92981550 \h </w:instrText>
            </w:r>
            <w:r>
              <w:rPr>
                <w:noProof/>
                <w:webHidden/>
              </w:rPr>
            </w:r>
            <w:r>
              <w:rPr>
                <w:noProof/>
                <w:webHidden/>
              </w:rPr>
              <w:fldChar w:fldCharType="separate"/>
            </w:r>
            <w:r>
              <w:rPr>
                <w:noProof/>
                <w:webHidden/>
              </w:rPr>
              <w:t>4</w:t>
            </w:r>
            <w:r>
              <w:rPr>
                <w:noProof/>
                <w:webHidden/>
              </w:rPr>
              <w:fldChar w:fldCharType="end"/>
            </w:r>
          </w:hyperlink>
        </w:p>
        <w:p w14:paraId="4014A202" w14:textId="6B420654" w:rsidR="00255FEE" w:rsidRDefault="00255FEE">
          <w:pPr>
            <w:pStyle w:val="TOC2"/>
            <w:tabs>
              <w:tab w:val="right" w:leader="dot" w:pos="9350"/>
            </w:tabs>
            <w:rPr>
              <w:rFonts w:eastAsiaTheme="minorEastAsia" w:cstheme="minorBidi"/>
              <w:b w:val="0"/>
              <w:bCs w:val="0"/>
              <w:noProof/>
              <w:sz w:val="24"/>
              <w:szCs w:val="24"/>
            </w:rPr>
          </w:pPr>
          <w:hyperlink w:anchor="_Toc92981551" w:history="1">
            <w:r w:rsidRPr="002D063C">
              <w:rPr>
                <w:rStyle w:val="Hyperlink"/>
                <w:noProof/>
              </w:rPr>
              <w:t>Acts of War</w:t>
            </w:r>
            <w:r>
              <w:rPr>
                <w:noProof/>
                <w:webHidden/>
              </w:rPr>
              <w:tab/>
            </w:r>
            <w:r>
              <w:rPr>
                <w:noProof/>
                <w:webHidden/>
              </w:rPr>
              <w:fldChar w:fldCharType="begin"/>
            </w:r>
            <w:r>
              <w:rPr>
                <w:noProof/>
                <w:webHidden/>
              </w:rPr>
              <w:instrText xml:space="preserve"> PAGEREF _Toc92981551 \h </w:instrText>
            </w:r>
            <w:r>
              <w:rPr>
                <w:noProof/>
                <w:webHidden/>
              </w:rPr>
            </w:r>
            <w:r>
              <w:rPr>
                <w:noProof/>
                <w:webHidden/>
              </w:rPr>
              <w:fldChar w:fldCharType="separate"/>
            </w:r>
            <w:r>
              <w:rPr>
                <w:noProof/>
                <w:webHidden/>
              </w:rPr>
              <w:t>4</w:t>
            </w:r>
            <w:r>
              <w:rPr>
                <w:noProof/>
                <w:webHidden/>
              </w:rPr>
              <w:fldChar w:fldCharType="end"/>
            </w:r>
          </w:hyperlink>
        </w:p>
        <w:p w14:paraId="7297FD1E" w14:textId="2C0B7A7A" w:rsidR="00255FEE" w:rsidRDefault="00255FEE">
          <w:pPr>
            <w:pStyle w:val="TOC2"/>
            <w:tabs>
              <w:tab w:val="right" w:leader="dot" w:pos="9350"/>
            </w:tabs>
            <w:rPr>
              <w:rFonts w:eastAsiaTheme="minorEastAsia" w:cstheme="minorBidi"/>
              <w:b w:val="0"/>
              <w:bCs w:val="0"/>
              <w:noProof/>
              <w:sz w:val="24"/>
              <w:szCs w:val="24"/>
            </w:rPr>
          </w:pPr>
          <w:hyperlink w:anchor="_Toc92981552" w:history="1">
            <w:r w:rsidRPr="002D063C">
              <w:rPr>
                <w:rStyle w:val="Hyperlink"/>
                <w:noProof/>
              </w:rPr>
              <w:t>Acute</w:t>
            </w:r>
            <w:r>
              <w:rPr>
                <w:noProof/>
                <w:webHidden/>
              </w:rPr>
              <w:tab/>
            </w:r>
            <w:r>
              <w:rPr>
                <w:noProof/>
                <w:webHidden/>
              </w:rPr>
              <w:fldChar w:fldCharType="begin"/>
            </w:r>
            <w:r>
              <w:rPr>
                <w:noProof/>
                <w:webHidden/>
              </w:rPr>
              <w:instrText xml:space="preserve"> PAGEREF _Toc92981552 \h </w:instrText>
            </w:r>
            <w:r>
              <w:rPr>
                <w:noProof/>
                <w:webHidden/>
              </w:rPr>
            </w:r>
            <w:r>
              <w:rPr>
                <w:noProof/>
                <w:webHidden/>
              </w:rPr>
              <w:fldChar w:fldCharType="separate"/>
            </w:r>
            <w:r>
              <w:rPr>
                <w:noProof/>
                <w:webHidden/>
              </w:rPr>
              <w:t>4</w:t>
            </w:r>
            <w:r>
              <w:rPr>
                <w:noProof/>
                <w:webHidden/>
              </w:rPr>
              <w:fldChar w:fldCharType="end"/>
            </w:r>
          </w:hyperlink>
        </w:p>
        <w:p w14:paraId="4BD6524C" w14:textId="249227F6" w:rsidR="00255FEE" w:rsidRDefault="00255FEE">
          <w:pPr>
            <w:pStyle w:val="TOC2"/>
            <w:tabs>
              <w:tab w:val="right" w:leader="dot" w:pos="9350"/>
            </w:tabs>
            <w:rPr>
              <w:rFonts w:eastAsiaTheme="minorEastAsia" w:cstheme="minorBidi"/>
              <w:b w:val="0"/>
              <w:bCs w:val="0"/>
              <w:noProof/>
              <w:sz w:val="24"/>
              <w:szCs w:val="24"/>
            </w:rPr>
          </w:pPr>
          <w:hyperlink w:anchor="_Toc92981553" w:history="1">
            <w:r w:rsidRPr="002D063C">
              <w:rPr>
                <w:rStyle w:val="Hyperlink"/>
                <w:noProof/>
              </w:rPr>
              <w:t>Aggregate limit</w:t>
            </w:r>
            <w:r>
              <w:rPr>
                <w:noProof/>
                <w:webHidden/>
              </w:rPr>
              <w:tab/>
            </w:r>
            <w:r>
              <w:rPr>
                <w:noProof/>
                <w:webHidden/>
              </w:rPr>
              <w:fldChar w:fldCharType="begin"/>
            </w:r>
            <w:r>
              <w:rPr>
                <w:noProof/>
                <w:webHidden/>
              </w:rPr>
              <w:instrText xml:space="preserve"> PAGEREF _Toc92981553 \h </w:instrText>
            </w:r>
            <w:r>
              <w:rPr>
                <w:noProof/>
                <w:webHidden/>
              </w:rPr>
            </w:r>
            <w:r>
              <w:rPr>
                <w:noProof/>
                <w:webHidden/>
              </w:rPr>
              <w:fldChar w:fldCharType="separate"/>
            </w:r>
            <w:r>
              <w:rPr>
                <w:noProof/>
                <w:webHidden/>
              </w:rPr>
              <w:t>4</w:t>
            </w:r>
            <w:r>
              <w:rPr>
                <w:noProof/>
                <w:webHidden/>
              </w:rPr>
              <w:fldChar w:fldCharType="end"/>
            </w:r>
          </w:hyperlink>
        </w:p>
        <w:p w14:paraId="782004BF" w14:textId="1216913C" w:rsidR="00255FEE" w:rsidRDefault="00255FEE">
          <w:pPr>
            <w:pStyle w:val="TOC2"/>
            <w:tabs>
              <w:tab w:val="right" w:leader="dot" w:pos="9350"/>
            </w:tabs>
            <w:rPr>
              <w:rFonts w:eastAsiaTheme="minorEastAsia" w:cstheme="minorBidi"/>
              <w:b w:val="0"/>
              <w:bCs w:val="0"/>
              <w:noProof/>
              <w:sz w:val="24"/>
              <w:szCs w:val="24"/>
            </w:rPr>
          </w:pPr>
          <w:hyperlink w:anchor="_Toc92981554" w:history="1">
            <w:r w:rsidRPr="002D063C">
              <w:rPr>
                <w:rStyle w:val="Hyperlink"/>
                <w:noProof/>
              </w:rPr>
              <w:t>Automatic Extension</w:t>
            </w:r>
            <w:r>
              <w:rPr>
                <w:noProof/>
                <w:webHidden/>
              </w:rPr>
              <w:tab/>
            </w:r>
            <w:r>
              <w:rPr>
                <w:noProof/>
                <w:webHidden/>
              </w:rPr>
              <w:fldChar w:fldCharType="begin"/>
            </w:r>
            <w:r>
              <w:rPr>
                <w:noProof/>
                <w:webHidden/>
              </w:rPr>
              <w:instrText xml:space="preserve"> PAGEREF _Toc92981554 \h </w:instrText>
            </w:r>
            <w:r>
              <w:rPr>
                <w:noProof/>
                <w:webHidden/>
              </w:rPr>
            </w:r>
            <w:r>
              <w:rPr>
                <w:noProof/>
                <w:webHidden/>
              </w:rPr>
              <w:fldChar w:fldCharType="separate"/>
            </w:r>
            <w:r>
              <w:rPr>
                <w:noProof/>
                <w:webHidden/>
              </w:rPr>
              <w:t>4</w:t>
            </w:r>
            <w:r>
              <w:rPr>
                <w:noProof/>
                <w:webHidden/>
              </w:rPr>
              <w:fldChar w:fldCharType="end"/>
            </w:r>
          </w:hyperlink>
        </w:p>
        <w:p w14:paraId="7F631D1A" w14:textId="352BDECD" w:rsidR="00255FEE" w:rsidRDefault="00255FEE">
          <w:pPr>
            <w:pStyle w:val="TOC2"/>
            <w:tabs>
              <w:tab w:val="right" w:leader="dot" w:pos="9350"/>
            </w:tabs>
            <w:rPr>
              <w:rFonts w:eastAsiaTheme="minorEastAsia" w:cstheme="minorBidi"/>
              <w:b w:val="0"/>
              <w:bCs w:val="0"/>
              <w:noProof/>
              <w:sz w:val="24"/>
              <w:szCs w:val="24"/>
            </w:rPr>
          </w:pPr>
          <w:hyperlink w:anchor="_Toc92981555" w:history="1">
            <w:r w:rsidRPr="002D063C">
              <w:rPr>
                <w:rStyle w:val="Hyperlink"/>
                <w:noProof/>
              </w:rPr>
              <w:t>Alteration</w:t>
            </w:r>
            <w:r>
              <w:rPr>
                <w:noProof/>
                <w:webHidden/>
              </w:rPr>
              <w:tab/>
            </w:r>
            <w:r>
              <w:rPr>
                <w:noProof/>
                <w:webHidden/>
              </w:rPr>
              <w:fldChar w:fldCharType="begin"/>
            </w:r>
            <w:r>
              <w:rPr>
                <w:noProof/>
                <w:webHidden/>
              </w:rPr>
              <w:instrText xml:space="preserve"> PAGEREF _Toc92981555 \h </w:instrText>
            </w:r>
            <w:r>
              <w:rPr>
                <w:noProof/>
                <w:webHidden/>
              </w:rPr>
            </w:r>
            <w:r>
              <w:rPr>
                <w:noProof/>
                <w:webHidden/>
              </w:rPr>
              <w:fldChar w:fldCharType="separate"/>
            </w:r>
            <w:r>
              <w:rPr>
                <w:noProof/>
                <w:webHidden/>
              </w:rPr>
              <w:t>4</w:t>
            </w:r>
            <w:r>
              <w:rPr>
                <w:noProof/>
                <w:webHidden/>
              </w:rPr>
              <w:fldChar w:fldCharType="end"/>
            </w:r>
          </w:hyperlink>
        </w:p>
        <w:p w14:paraId="18606941" w14:textId="363243C3" w:rsidR="00255FEE" w:rsidRDefault="00255FEE">
          <w:pPr>
            <w:pStyle w:val="TOC2"/>
            <w:tabs>
              <w:tab w:val="right" w:leader="dot" w:pos="9350"/>
            </w:tabs>
            <w:rPr>
              <w:rFonts w:eastAsiaTheme="minorEastAsia" w:cstheme="minorBidi"/>
              <w:b w:val="0"/>
              <w:bCs w:val="0"/>
              <w:noProof/>
              <w:sz w:val="24"/>
              <w:szCs w:val="24"/>
            </w:rPr>
          </w:pPr>
          <w:hyperlink w:anchor="_Toc92981556" w:history="1">
            <w:r w:rsidRPr="002D063C">
              <w:rPr>
                <w:rStyle w:val="Hyperlink"/>
                <w:noProof/>
              </w:rPr>
              <w:t>Application Date</w:t>
            </w:r>
            <w:r>
              <w:rPr>
                <w:noProof/>
                <w:webHidden/>
              </w:rPr>
              <w:tab/>
            </w:r>
            <w:r>
              <w:rPr>
                <w:noProof/>
                <w:webHidden/>
              </w:rPr>
              <w:fldChar w:fldCharType="begin"/>
            </w:r>
            <w:r>
              <w:rPr>
                <w:noProof/>
                <w:webHidden/>
              </w:rPr>
              <w:instrText xml:space="preserve"> PAGEREF _Toc92981556 \h </w:instrText>
            </w:r>
            <w:r>
              <w:rPr>
                <w:noProof/>
                <w:webHidden/>
              </w:rPr>
            </w:r>
            <w:r>
              <w:rPr>
                <w:noProof/>
                <w:webHidden/>
              </w:rPr>
              <w:fldChar w:fldCharType="separate"/>
            </w:r>
            <w:r>
              <w:rPr>
                <w:noProof/>
                <w:webHidden/>
              </w:rPr>
              <w:t>5</w:t>
            </w:r>
            <w:r>
              <w:rPr>
                <w:noProof/>
                <w:webHidden/>
              </w:rPr>
              <w:fldChar w:fldCharType="end"/>
            </w:r>
          </w:hyperlink>
        </w:p>
        <w:p w14:paraId="45B2B15D" w14:textId="5B45E9B2" w:rsidR="00255FEE" w:rsidRDefault="00255FEE">
          <w:pPr>
            <w:pStyle w:val="TOC2"/>
            <w:tabs>
              <w:tab w:val="right" w:leader="dot" w:pos="9350"/>
            </w:tabs>
            <w:rPr>
              <w:rFonts w:eastAsiaTheme="minorEastAsia" w:cstheme="minorBidi"/>
              <w:b w:val="0"/>
              <w:bCs w:val="0"/>
              <w:noProof/>
              <w:sz w:val="24"/>
              <w:szCs w:val="24"/>
            </w:rPr>
          </w:pPr>
          <w:hyperlink w:anchor="_Toc92981557" w:history="1">
            <w:r w:rsidRPr="002D063C">
              <w:rPr>
                <w:rStyle w:val="Hyperlink"/>
                <w:noProof/>
              </w:rPr>
              <w:t>Automobile</w:t>
            </w:r>
            <w:r>
              <w:rPr>
                <w:noProof/>
                <w:webHidden/>
              </w:rPr>
              <w:tab/>
            </w:r>
            <w:r>
              <w:rPr>
                <w:noProof/>
                <w:webHidden/>
              </w:rPr>
              <w:fldChar w:fldCharType="begin"/>
            </w:r>
            <w:r>
              <w:rPr>
                <w:noProof/>
                <w:webHidden/>
              </w:rPr>
              <w:instrText xml:space="preserve"> PAGEREF _Toc92981557 \h </w:instrText>
            </w:r>
            <w:r>
              <w:rPr>
                <w:noProof/>
                <w:webHidden/>
              </w:rPr>
            </w:r>
            <w:r>
              <w:rPr>
                <w:noProof/>
                <w:webHidden/>
              </w:rPr>
              <w:fldChar w:fldCharType="separate"/>
            </w:r>
            <w:r>
              <w:rPr>
                <w:noProof/>
                <w:webHidden/>
              </w:rPr>
              <w:t>5</w:t>
            </w:r>
            <w:r>
              <w:rPr>
                <w:noProof/>
                <w:webHidden/>
              </w:rPr>
              <w:fldChar w:fldCharType="end"/>
            </w:r>
          </w:hyperlink>
        </w:p>
        <w:p w14:paraId="734B12F3" w14:textId="76AA2A1D" w:rsidR="00255FEE" w:rsidRDefault="00255FEE">
          <w:pPr>
            <w:pStyle w:val="TOC2"/>
            <w:tabs>
              <w:tab w:val="right" w:leader="dot" w:pos="9350"/>
            </w:tabs>
            <w:rPr>
              <w:rFonts w:eastAsiaTheme="minorEastAsia" w:cstheme="minorBidi"/>
              <w:b w:val="0"/>
              <w:bCs w:val="0"/>
              <w:noProof/>
              <w:sz w:val="24"/>
              <w:szCs w:val="24"/>
            </w:rPr>
          </w:pPr>
          <w:hyperlink w:anchor="_Toc92981558" w:history="1">
            <w:r w:rsidRPr="002D063C">
              <w:rPr>
                <w:rStyle w:val="Hyperlink"/>
                <w:noProof/>
              </w:rPr>
              <w:t>Beneficiary</w:t>
            </w:r>
            <w:r>
              <w:rPr>
                <w:noProof/>
                <w:webHidden/>
              </w:rPr>
              <w:tab/>
            </w:r>
            <w:r>
              <w:rPr>
                <w:noProof/>
                <w:webHidden/>
              </w:rPr>
              <w:fldChar w:fldCharType="begin"/>
            </w:r>
            <w:r>
              <w:rPr>
                <w:noProof/>
                <w:webHidden/>
              </w:rPr>
              <w:instrText xml:space="preserve"> PAGEREF _Toc92981558 \h </w:instrText>
            </w:r>
            <w:r>
              <w:rPr>
                <w:noProof/>
                <w:webHidden/>
              </w:rPr>
            </w:r>
            <w:r>
              <w:rPr>
                <w:noProof/>
                <w:webHidden/>
              </w:rPr>
              <w:fldChar w:fldCharType="separate"/>
            </w:r>
            <w:r>
              <w:rPr>
                <w:noProof/>
                <w:webHidden/>
              </w:rPr>
              <w:t>5</w:t>
            </w:r>
            <w:r>
              <w:rPr>
                <w:noProof/>
                <w:webHidden/>
              </w:rPr>
              <w:fldChar w:fldCharType="end"/>
            </w:r>
          </w:hyperlink>
        </w:p>
        <w:p w14:paraId="2222F023" w14:textId="275F482F" w:rsidR="00255FEE" w:rsidRDefault="00255FEE">
          <w:pPr>
            <w:pStyle w:val="TOC2"/>
            <w:tabs>
              <w:tab w:val="right" w:leader="dot" w:pos="9350"/>
            </w:tabs>
            <w:rPr>
              <w:rFonts w:eastAsiaTheme="minorEastAsia" w:cstheme="minorBidi"/>
              <w:b w:val="0"/>
              <w:bCs w:val="0"/>
              <w:noProof/>
              <w:sz w:val="24"/>
              <w:szCs w:val="24"/>
            </w:rPr>
          </w:pPr>
          <w:hyperlink w:anchor="_Toc92981559" w:history="1">
            <w:r w:rsidRPr="002D063C">
              <w:rPr>
                <w:rStyle w:val="Hyperlink"/>
                <w:noProof/>
              </w:rPr>
              <w:t>Canadian resident</w:t>
            </w:r>
            <w:r>
              <w:rPr>
                <w:noProof/>
                <w:webHidden/>
              </w:rPr>
              <w:tab/>
            </w:r>
            <w:r>
              <w:rPr>
                <w:noProof/>
                <w:webHidden/>
              </w:rPr>
              <w:fldChar w:fldCharType="begin"/>
            </w:r>
            <w:r>
              <w:rPr>
                <w:noProof/>
                <w:webHidden/>
              </w:rPr>
              <w:instrText xml:space="preserve"> PAGEREF _Toc92981559 \h </w:instrText>
            </w:r>
            <w:r>
              <w:rPr>
                <w:noProof/>
                <w:webHidden/>
              </w:rPr>
            </w:r>
            <w:r>
              <w:rPr>
                <w:noProof/>
                <w:webHidden/>
              </w:rPr>
              <w:fldChar w:fldCharType="separate"/>
            </w:r>
            <w:r>
              <w:rPr>
                <w:noProof/>
                <w:webHidden/>
              </w:rPr>
              <w:t>5</w:t>
            </w:r>
            <w:r>
              <w:rPr>
                <w:noProof/>
                <w:webHidden/>
              </w:rPr>
              <w:fldChar w:fldCharType="end"/>
            </w:r>
          </w:hyperlink>
        </w:p>
        <w:p w14:paraId="31632BEF" w14:textId="5B84A95B" w:rsidR="00255FEE" w:rsidRDefault="00255FEE">
          <w:pPr>
            <w:pStyle w:val="TOC2"/>
            <w:tabs>
              <w:tab w:val="right" w:leader="dot" w:pos="9350"/>
            </w:tabs>
            <w:rPr>
              <w:rFonts w:eastAsiaTheme="minorEastAsia" w:cstheme="minorBidi"/>
              <w:b w:val="0"/>
              <w:bCs w:val="0"/>
              <w:noProof/>
              <w:sz w:val="24"/>
              <w:szCs w:val="24"/>
            </w:rPr>
          </w:pPr>
          <w:hyperlink w:anchor="_Toc92981560" w:history="1">
            <w:r w:rsidRPr="002D063C">
              <w:rPr>
                <w:rStyle w:val="Hyperlink"/>
                <w:noProof/>
              </w:rPr>
              <w:t>Caregiver</w:t>
            </w:r>
            <w:r>
              <w:rPr>
                <w:noProof/>
                <w:webHidden/>
              </w:rPr>
              <w:tab/>
            </w:r>
            <w:r>
              <w:rPr>
                <w:noProof/>
                <w:webHidden/>
              </w:rPr>
              <w:fldChar w:fldCharType="begin"/>
            </w:r>
            <w:r>
              <w:rPr>
                <w:noProof/>
                <w:webHidden/>
              </w:rPr>
              <w:instrText xml:space="preserve"> PAGEREF _Toc92981560 \h </w:instrText>
            </w:r>
            <w:r>
              <w:rPr>
                <w:noProof/>
                <w:webHidden/>
              </w:rPr>
            </w:r>
            <w:r>
              <w:rPr>
                <w:noProof/>
                <w:webHidden/>
              </w:rPr>
              <w:fldChar w:fldCharType="separate"/>
            </w:r>
            <w:r>
              <w:rPr>
                <w:noProof/>
                <w:webHidden/>
              </w:rPr>
              <w:t>5</w:t>
            </w:r>
            <w:r>
              <w:rPr>
                <w:noProof/>
                <w:webHidden/>
              </w:rPr>
              <w:fldChar w:fldCharType="end"/>
            </w:r>
          </w:hyperlink>
        </w:p>
        <w:p w14:paraId="449932A9" w14:textId="47A7E942" w:rsidR="00255FEE" w:rsidRDefault="00255FEE">
          <w:pPr>
            <w:pStyle w:val="TOC2"/>
            <w:tabs>
              <w:tab w:val="right" w:leader="dot" w:pos="9350"/>
            </w:tabs>
            <w:rPr>
              <w:rFonts w:eastAsiaTheme="minorEastAsia" w:cstheme="minorBidi"/>
              <w:b w:val="0"/>
              <w:bCs w:val="0"/>
              <w:noProof/>
              <w:sz w:val="24"/>
              <w:szCs w:val="24"/>
            </w:rPr>
          </w:pPr>
          <w:hyperlink w:anchor="_Toc92981561" w:history="1">
            <w:r w:rsidRPr="002D063C">
              <w:rPr>
                <w:rStyle w:val="Hyperlink"/>
                <w:noProof/>
              </w:rPr>
              <w:t>Change of Prescribed Medication</w:t>
            </w:r>
            <w:r>
              <w:rPr>
                <w:noProof/>
                <w:webHidden/>
              </w:rPr>
              <w:tab/>
            </w:r>
            <w:r>
              <w:rPr>
                <w:noProof/>
                <w:webHidden/>
              </w:rPr>
              <w:fldChar w:fldCharType="begin"/>
            </w:r>
            <w:r>
              <w:rPr>
                <w:noProof/>
                <w:webHidden/>
              </w:rPr>
              <w:instrText xml:space="preserve"> PAGEREF _Toc92981561 \h </w:instrText>
            </w:r>
            <w:r>
              <w:rPr>
                <w:noProof/>
                <w:webHidden/>
              </w:rPr>
            </w:r>
            <w:r>
              <w:rPr>
                <w:noProof/>
                <w:webHidden/>
              </w:rPr>
              <w:fldChar w:fldCharType="separate"/>
            </w:r>
            <w:r>
              <w:rPr>
                <w:noProof/>
                <w:webHidden/>
              </w:rPr>
              <w:t>5</w:t>
            </w:r>
            <w:r>
              <w:rPr>
                <w:noProof/>
                <w:webHidden/>
              </w:rPr>
              <w:fldChar w:fldCharType="end"/>
            </w:r>
          </w:hyperlink>
        </w:p>
        <w:p w14:paraId="44395822" w14:textId="62EA8283" w:rsidR="00255FEE" w:rsidRDefault="00255FEE">
          <w:pPr>
            <w:pStyle w:val="TOC2"/>
            <w:tabs>
              <w:tab w:val="right" w:leader="dot" w:pos="9350"/>
            </w:tabs>
            <w:rPr>
              <w:rFonts w:eastAsiaTheme="minorEastAsia" w:cstheme="minorBidi"/>
              <w:b w:val="0"/>
              <w:bCs w:val="0"/>
              <w:noProof/>
              <w:sz w:val="24"/>
              <w:szCs w:val="24"/>
            </w:rPr>
          </w:pPr>
          <w:hyperlink w:anchor="_Toc92981562" w:history="1">
            <w:r w:rsidRPr="002D063C">
              <w:rPr>
                <w:rStyle w:val="Hyperlink"/>
                <w:noProof/>
              </w:rPr>
              <w:t>Common Carrier</w:t>
            </w:r>
            <w:r>
              <w:rPr>
                <w:noProof/>
                <w:webHidden/>
              </w:rPr>
              <w:tab/>
            </w:r>
            <w:r>
              <w:rPr>
                <w:noProof/>
                <w:webHidden/>
              </w:rPr>
              <w:fldChar w:fldCharType="begin"/>
            </w:r>
            <w:r>
              <w:rPr>
                <w:noProof/>
                <w:webHidden/>
              </w:rPr>
              <w:instrText xml:space="preserve"> PAGEREF _Toc92981562 \h </w:instrText>
            </w:r>
            <w:r>
              <w:rPr>
                <w:noProof/>
                <w:webHidden/>
              </w:rPr>
            </w:r>
            <w:r>
              <w:rPr>
                <w:noProof/>
                <w:webHidden/>
              </w:rPr>
              <w:fldChar w:fldCharType="separate"/>
            </w:r>
            <w:r>
              <w:rPr>
                <w:noProof/>
                <w:webHidden/>
              </w:rPr>
              <w:t>5</w:t>
            </w:r>
            <w:r>
              <w:rPr>
                <w:noProof/>
                <w:webHidden/>
              </w:rPr>
              <w:fldChar w:fldCharType="end"/>
            </w:r>
          </w:hyperlink>
        </w:p>
        <w:p w14:paraId="66F6E8EA" w14:textId="12AD89FB" w:rsidR="00255FEE" w:rsidRDefault="00255FEE">
          <w:pPr>
            <w:pStyle w:val="TOC2"/>
            <w:tabs>
              <w:tab w:val="right" w:leader="dot" w:pos="9350"/>
            </w:tabs>
            <w:rPr>
              <w:rFonts w:eastAsiaTheme="minorEastAsia" w:cstheme="minorBidi"/>
              <w:b w:val="0"/>
              <w:bCs w:val="0"/>
              <w:noProof/>
              <w:sz w:val="24"/>
              <w:szCs w:val="24"/>
            </w:rPr>
          </w:pPr>
          <w:hyperlink w:anchor="_Toc92981563" w:history="1">
            <w:r w:rsidRPr="002D063C">
              <w:rPr>
                <w:rStyle w:val="Hyperlink"/>
                <w:noProof/>
              </w:rPr>
              <w:t>Deductible</w:t>
            </w:r>
            <w:r>
              <w:rPr>
                <w:noProof/>
                <w:webHidden/>
              </w:rPr>
              <w:tab/>
            </w:r>
            <w:r>
              <w:rPr>
                <w:noProof/>
                <w:webHidden/>
              </w:rPr>
              <w:fldChar w:fldCharType="begin"/>
            </w:r>
            <w:r>
              <w:rPr>
                <w:noProof/>
                <w:webHidden/>
              </w:rPr>
              <w:instrText xml:space="preserve"> PAGEREF _Toc92981563 \h </w:instrText>
            </w:r>
            <w:r>
              <w:rPr>
                <w:noProof/>
                <w:webHidden/>
              </w:rPr>
            </w:r>
            <w:r>
              <w:rPr>
                <w:noProof/>
                <w:webHidden/>
              </w:rPr>
              <w:fldChar w:fldCharType="separate"/>
            </w:r>
            <w:r>
              <w:rPr>
                <w:noProof/>
                <w:webHidden/>
              </w:rPr>
              <w:t>5</w:t>
            </w:r>
            <w:r>
              <w:rPr>
                <w:noProof/>
                <w:webHidden/>
              </w:rPr>
              <w:fldChar w:fldCharType="end"/>
            </w:r>
          </w:hyperlink>
        </w:p>
        <w:p w14:paraId="29524DAC" w14:textId="7464FE0C" w:rsidR="00255FEE" w:rsidRDefault="00255FEE">
          <w:pPr>
            <w:pStyle w:val="TOC2"/>
            <w:tabs>
              <w:tab w:val="right" w:leader="dot" w:pos="9350"/>
            </w:tabs>
            <w:rPr>
              <w:rFonts w:eastAsiaTheme="minorEastAsia" w:cstheme="minorBidi"/>
              <w:b w:val="0"/>
              <w:bCs w:val="0"/>
              <w:noProof/>
              <w:sz w:val="24"/>
              <w:szCs w:val="24"/>
            </w:rPr>
          </w:pPr>
          <w:hyperlink w:anchor="_Toc92981564" w:history="1">
            <w:r w:rsidRPr="002D063C">
              <w:rPr>
                <w:rStyle w:val="Hyperlink"/>
                <w:noProof/>
              </w:rPr>
              <w:t>Departure Date</w:t>
            </w:r>
            <w:r>
              <w:rPr>
                <w:noProof/>
                <w:webHidden/>
              </w:rPr>
              <w:tab/>
            </w:r>
            <w:r>
              <w:rPr>
                <w:noProof/>
                <w:webHidden/>
              </w:rPr>
              <w:fldChar w:fldCharType="begin"/>
            </w:r>
            <w:r>
              <w:rPr>
                <w:noProof/>
                <w:webHidden/>
              </w:rPr>
              <w:instrText xml:space="preserve"> PAGEREF _Toc92981564 \h </w:instrText>
            </w:r>
            <w:r>
              <w:rPr>
                <w:noProof/>
                <w:webHidden/>
              </w:rPr>
            </w:r>
            <w:r>
              <w:rPr>
                <w:noProof/>
                <w:webHidden/>
              </w:rPr>
              <w:fldChar w:fldCharType="separate"/>
            </w:r>
            <w:r>
              <w:rPr>
                <w:noProof/>
                <w:webHidden/>
              </w:rPr>
              <w:t>5</w:t>
            </w:r>
            <w:r>
              <w:rPr>
                <w:noProof/>
                <w:webHidden/>
              </w:rPr>
              <w:fldChar w:fldCharType="end"/>
            </w:r>
          </w:hyperlink>
        </w:p>
        <w:p w14:paraId="557A9234" w14:textId="12BF1C8D" w:rsidR="00255FEE" w:rsidRDefault="00255FEE">
          <w:pPr>
            <w:pStyle w:val="TOC2"/>
            <w:tabs>
              <w:tab w:val="right" w:leader="dot" w:pos="9350"/>
            </w:tabs>
            <w:rPr>
              <w:rFonts w:eastAsiaTheme="minorEastAsia" w:cstheme="minorBidi"/>
              <w:b w:val="0"/>
              <w:bCs w:val="0"/>
              <w:noProof/>
              <w:sz w:val="24"/>
              <w:szCs w:val="24"/>
            </w:rPr>
          </w:pPr>
          <w:hyperlink w:anchor="_Toc92981565" w:history="1">
            <w:r w:rsidRPr="002D063C">
              <w:rPr>
                <w:rStyle w:val="Hyperlink"/>
                <w:noProof/>
              </w:rPr>
              <w:t>Dependent Children</w:t>
            </w:r>
            <w:r>
              <w:rPr>
                <w:noProof/>
                <w:webHidden/>
              </w:rPr>
              <w:tab/>
            </w:r>
            <w:r>
              <w:rPr>
                <w:noProof/>
                <w:webHidden/>
              </w:rPr>
              <w:fldChar w:fldCharType="begin"/>
            </w:r>
            <w:r>
              <w:rPr>
                <w:noProof/>
                <w:webHidden/>
              </w:rPr>
              <w:instrText xml:space="preserve"> PAGEREF _Toc92981565 \h </w:instrText>
            </w:r>
            <w:r>
              <w:rPr>
                <w:noProof/>
                <w:webHidden/>
              </w:rPr>
            </w:r>
            <w:r>
              <w:rPr>
                <w:noProof/>
                <w:webHidden/>
              </w:rPr>
              <w:fldChar w:fldCharType="separate"/>
            </w:r>
            <w:r>
              <w:rPr>
                <w:noProof/>
                <w:webHidden/>
              </w:rPr>
              <w:t>6</w:t>
            </w:r>
            <w:r>
              <w:rPr>
                <w:noProof/>
                <w:webHidden/>
              </w:rPr>
              <w:fldChar w:fldCharType="end"/>
            </w:r>
          </w:hyperlink>
        </w:p>
        <w:p w14:paraId="5A47C31C" w14:textId="3057BC8E" w:rsidR="00255FEE" w:rsidRDefault="00255FEE">
          <w:pPr>
            <w:pStyle w:val="TOC2"/>
            <w:tabs>
              <w:tab w:val="right" w:leader="dot" w:pos="9350"/>
            </w:tabs>
            <w:rPr>
              <w:rFonts w:eastAsiaTheme="minorEastAsia" w:cstheme="minorBidi"/>
              <w:b w:val="0"/>
              <w:bCs w:val="0"/>
              <w:noProof/>
              <w:sz w:val="24"/>
              <w:szCs w:val="24"/>
            </w:rPr>
          </w:pPr>
          <w:hyperlink w:anchor="_Toc92981566" w:history="1">
            <w:r w:rsidRPr="002D063C">
              <w:rPr>
                <w:rStyle w:val="Hyperlink"/>
                <w:noProof/>
              </w:rPr>
              <w:t>Diagnostic Tests</w:t>
            </w:r>
            <w:r>
              <w:rPr>
                <w:noProof/>
                <w:webHidden/>
              </w:rPr>
              <w:tab/>
            </w:r>
            <w:r>
              <w:rPr>
                <w:noProof/>
                <w:webHidden/>
              </w:rPr>
              <w:fldChar w:fldCharType="begin"/>
            </w:r>
            <w:r>
              <w:rPr>
                <w:noProof/>
                <w:webHidden/>
              </w:rPr>
              <w:instrText xml:space="preserve"> PAGEREF _Toc92981566 \h </w:instrText>
            </w:r>
            <w:r>
              <w:rPr>
                <w:noProof/>
                <w:webHidden/>
              </w:rPr>
            </w:r>
            <w:r>
              <w:rPr>
                <w:noProof/>
                <w:webHidden/>
              </w:rPr>
              <w:fldChar w:fldCharType="separate"/>
            </w:r>
            <w:r>
              <w:rPr>
                <w:noProof/>
                <w:webHidden/>
              </w:rPr>
              <w:t>6</w:t>
            </w:r>
            <w:r>
              <w:rPr>
                <w:noProof/>
                <w:webHidden/>
              </w:rPr>
              <w:fldChar w:fldCharType="end"/>
            </w:r>
          </w:hyperlink>
        </w:p>
        <w:p w14:paraId="0E14EA6F" w14:textId="019CD3E0" w:rsidR="00255FEE" w:rsidRDefault="00255FEE">
          <w:pPr>
            <w:pStyle w:val="TOC2"/>
            <w:tabs>
              <w:tab w:val="right" w:leader="dot" w:pos="9350"/>
            </w:tabs>
            <w:rPr>
              <w:rFonts w:eastAsiaTheme="minorEastAsia" w:cstheme="minorBidi"/>
              <w:b w:val="0"/>
              <w:bCs w:val="0"/>
              <w:noProof/>
              <w:sz w:val="24"/>
              <w:szCs w:val="24"/>
            </w:rPr>
          </w:pPr>
          <w:hyperlink w:anchor="_Toc92981567" w:history="1">
            <w:r w:rsidRPr="002D063C">
              <w:rPr>
                <w:rStyle w:val="Hyperlink"/>
                <w:noProof/>
              </w:rPr>
              <w:t>Effective date</w:t>
            </w:r>
            <w:r>
              <w:rPr>
                <w:noProof/>
                <w:webHidden/>
              </w:rPr>
              <w:tab/>
            </w:r>
            <w:r>
              <w:rPr>
                <w:noProof/>
                <w:webHidden/>
              </w:rPr>
              <w:fldChar w:fldCharType="begin"/>
            </w:r>
            <w:r>
              <w:rPr>
                <w:noProof/>
                <w:webHidden/>
              </w:rPr>
              <w:instrText xml:space="preserve"> PAGEREF _Toc92981567 \h </w:instrText>
            </w:r>
            <w:r>
              <w:rPr>
                <w:noProof/>
                <w:webHidden/>
              </w:rPr>
            </w:r>
            <w:r>
              <w:rPr>
                <w:noProof/>
                <w:webHidden/>
              </w:rPr>
              <w:fldChar w:fldCharType="separate"/>
            </w:r>
            <w:r>
              <w:rPr>
                <w:noProof/>
                <w:webHidden/>
              </w:rPr>
              <w:t>6</w:t>
            </w:r>
            <w:r>
              <w:rPr>
                <w:noProof/>
                <w:webHidden/>
              </w:rPr>
              <w:fldChar w:fldCharType="end"/>
            </w:r>
          </w:hyperlink>
        </w:p>
        <w:p w14:paraId="53724EF5" w14:textId="511F85D3" w:rsidR="00255FEE" w:rsidRDefault="00255FEE">
          <w:pPr>
            <w:pStyle w:val="TOC2"/>
            <w:tabs>
              <w:tab w:val="right" w:leader="dot" w:pos="9350"/>
            </w:tabs>
            <w:rPr>
              <w:rFonts w:eastAsiaTheme="minorEastAsia" w:cstheme="minorBidi"/>
              <w:b w:val="0"/>
              <w:bCs w:val="0"/>
              <w:noProof/>
              <w:sz w:val="24"/>
              <w:szCs w:val="24"/>
            </w:rPr>
          </w:pPr>
          <w:hyperlink w:anchor="_Toc92981568" w:history="1">
            <w:r w:rsidRPr="002D063C">
              <w:rPr>
                <w:rStyle w:val="Hyperlink"/>
                <w:noProof/>
              </w:rPr>
              <w:t>Elective (non-emergency) treatment or surgery</w:t>
            </w:r>
            <w:r>
              <w:rPr>
                <w:noProof/>
                <w:webHidden/>
              </w:rPr>
              <w:tab/>
            </w:r>
            <w:r>
              <w:rPr>
                <w:noProof/>
                <w:webHidden/>
              </w:rPr>
              <w:fldChar w:fldCharType="begin"/>
            </w:r>
            <w:r>
              <w:rPr>
                <w:noProof/>
                <w:webHidden/>
              </w:rPr>
              <w:instrText xml:space="preserve"> PAGEREF _Toc92981568 \h </w:instrText>
            </w:r>
            <w:r>
              <w:rPr>
                <w:noProof/>
                <w:webHidden/>
              </w:rPr>
            </w:r>
            <w:r>
              <w:rPr>
                <w:noProof/>
                <w:webHidden/>
              </w:rPr>
              <w:fldChar w:fldCharType="separate"/>
            </w:r>
            <w:r>
              <w:rPr>
                <w:noProof/>
                <w:webHidden/>
              </w:rPr>
              <w:t>6</w:t>
            </w:r>
            <w:r>
              <w:rPr>
                <w:noProof/>
                <w:webHidden/>
              </w:rPr>
              <w:fldChar w:fldCharType="end"/>
            </w:r>
          </w:hyperlink>
        </w:p>
        <w:p w14:paraId="634BF467" w14:textId="49439333" w:rsidR="00255FEE" w:rsidRDefault="00255FEE">
          <w:pPr>
            <w:pStyle w:val="TOC2"/>
            <w:tabs>
              <w:tab w:val="right" w:leader="dot" w:pos="9350"/>
            </w:tabs>
            <w:rPr>
              <w:rFonts w:eastAsiaTheme="minorEastAsia" w:cstheme="minorBidi"/>
              <w:b w:val="0"/>
              <w:bCs w:val="0"/>
              <w:noProof/>
              <w:sz w:val="24"/>
              <w:szCs w:val="24"/>
            </w:rPr>
          </w:pPr>
          <w:hyperlink w:anchor="_Toc92981569" w:history="1">
            <w:r w:rsidRPr="002D063C">
              <w:rPr>
                <w:rStyle w:val="Hyperlink"/>
                <w:noProof/>
              </w:rPr>
              <w:t>Emergency</w:t>
            </w:r>
            <w:r>
              <w:rPr>
                <w:noProof/>
                <w:webHidden/>
              </w:rPr>
              <w:tab/>
            </w:r>
            <w:r>
              <w:rPr>
                <w:noProof/>
                <w:webHidden/>
              </w:rPr>
              <w:fldChar w:fldCharType="begin"/>
            </w:r>
            <w:r>
              <w:rPr>
                <w:noProof/>
                <w:webHidden/>
              </w:rPr>
              <w:instrText xml:space="preserve"> PAGEREF _Toc92981569 \h </w:instrText>
            </w:r>
            <w:r>
              <w:rPr>
                <w:noProof/>
                <w:webHidden/>
              </w:rPr>
            </w:r>
            <w:r>
              <w:rPr>
                <w:noProof/>
                <w:webHidden/>
              </w:rPr>
              <w:fldChar w:fldCharType="separate"/>
            </w:r>
            <w:r>
              <w:rPr>
                <w:noProof/>
                <w:webHidden/>
              </w:rPr>
              <w:t>6</w:t>
            </w:r>
            <w:r>
              <w:rPr>
                <w:noProof/>
                <w:webHidden/>
              </w:rPr>
              <w:fldChar w:fldCharType="end"/>
            </w:r>
          </w:hyperlink>
        </w:p>
        <w:p w14:paraId="73EC06BB" w14:textId="1320D576" w:rsidR="00255FEE" w:rsidRDefault="00255FEE">
          <w:pPr>
            <w:pStyle w:val="TOC2"/>
            <w:tabs>
              <w:tab w:val="right" w:leader="dot" w:pos="9350"/>
            </w:tabs>
            <w:rPr>
              <w:rFonts w:eastAsiaTheme="minorEastAsia" w:cstheme="minorBidi"/>
              <w:b w:val="0"/>
              <w:bCs w:val="0"/>
              <w:noProof/>
              <w:sz w:val="24"/>
              <w:szCs w:val="24"/>
            </w:rPr>
          </w:pPr>
          <w:hyperlink w:anchor="_Toc92981570" w:history="1">
            <w:r w:rsidRPr="002D063C">
              <w:rPr>
                <w:rStyle w:val="Hyperlink"/>
                <w:noProof/>
              </w:rPr>
              <w:t>Emergency Health Services</w:t>
            </w:r>
            <w:r>
              <w:rPr>
                <w:noProof/>
                <w:webHidden/>
              </w:rPr>
              <w:tab/>
            </w:r>
            <w:r>
              <w:rPr>
                <w:noProof/>
                <w:webHidden/>
              </w:rPr>
              <w:fldChar w:fldCharType="begin"/>
            </w:r>
            <w:r>
              <w:rPr>
                <w:noProof/>
                <w:webHidden/>
              </w:rPr>
              <w:instrText xml:space="preserve"> PAGEREF _Toc92981570 \h </w:instrText>
            </w:r>
            <w:r>
              <w:rPr>
                <w:noProof/>
                <w:webHidden/>
              </w:rPr>
            </w:r>
            <w:r>
              <w:rPr>
                <w:noProof/>
                <w:webHidden/>
              </w:rPr>
              <w:fldChar w:fldCharType="separate"/>
            </w:r>
            <w:r>
              <w:rPr>
                <w:noProof/>
                <w:webHidden/>
              </w:rPr>
              <w:t>6</w:t>
            </w:r>
            <w:r>
              <w:rPr>
                <w:noProof/>
                <w:webHidden/>
              </w:rPr>
              <w:fldChar w:fldCharType="end"/>
            </w:r>
          </w:hyperlink>
        </w:p>
        <w:p w14:paraId="40CB22AE" w14:textId="25D74BB6" w:rsidR="00255FEE" w:rsidRDefault="00255FEE">
          <w:pPr>
            <w:pStyle w:val="TOC2"/>
            <w:tabs>
              <w:tab w:val="right" w:leader="dot" w:pos="9350"/>
            </w:tabs>
            <w:rPr>
              <w:rFonts w:eastAsiaTheme="minorEastAsia" w:cstheme="minorBidi"/>
              <w:b w:val="0"/>
              <w:bCs w:val="0"/>
              <w:noProof/>
              <w:sz w:val="24"/>
              <w:szCs w:val="24"/>
            </w:rPr>
          </w:pPr>
          <w:hyperlink w:anchor="_Toc92981571" w:history="1">
            <w:r w:rsidRPr="002D063C">
              <w:rPr>
                <w:rStyle w:val="Hyperlink"/>
                <w:noProof/>
              </w:rPr>
              <w:t>Emotional or mental illness or disorders</w:t>
            </w:r>
            <w:r>
              <w:rPr>
                <w:noProof/>
                <w:webHidden/>
              </w:rPr>
              <w:tab/>
            </w:r>
            <w:r>
              <w:rPr>
                <w:noProof/>
                <w:webHidden/>
              </w:rPr>
              <w:fldChar w:fldCharType="begin"/>
            </w:r>
            <w:r>
              <w:rPr>
                <w:noProof/>
                <w:webHidden/>
              </w:rPr>
              <w:instrText xml:space="preserve"> PAGEREF _Toc92981571 \h </w:instrText>
            </w:r>
            <w:r>
              <w:rPr>
                <w:noProof/>
                <w:webHidden/>
              </w:rPr>
            </w:r>
            <w:r>
              <w:rPr>
                <w:noProof/>
                <w:webHidden/>
              </w:rPr>
              <w:fldChar w:fldCharType="separate"/>
            </w:r>
            <w:r>
              <w:rPr>
                <w:noProof/>
                <w:webHidden/>
              </w:rPr>
              <w:t>6</w:t>
            </w:r>
            <w:r>
              <w:rPr>
                <w:noProof/>
                <w:webHidden/>
              </w:rPr>
              <w:fldChar w:fldCharType="end"/>
            </w:r>
          </w:hyperlink>
        </w:p>
        <w:p w14:paraId="4BFE32AB" w14:textId="0677E057" w:rsidR="00255FEE" w:rsidRDefault="00255FEE">
          <w:pPr>
            <w:pStyle w:val="TOC2"/>
            <w:tabs>
              <w:tab w:val="right" w:leader="dot" w:pos="9350"/>
            </w:tabs>
            <w:rPr>
              <w:rFonts w:eastAsiaTheme="minorEastAsia" w:cstheme="minorBidi"/>
              <w:b w:val="0"/>
              <w:bCs w:val="0"/>
              <w:noProof/>
              <w:sz w:val="24"/>
              <w:szCs w:val="24"/>
            </w:rPr>
          </w:pPr>
          <w:hyperlink w:anchor="_Toc92981572" w:history="1">
            <w:r w:rsidRPr="002D063C">
              <w:rPr>
                <w:rStyle w:val="Hyperlink"/>
                <w:noProof/>
              </w:rPr>
              <w:t>Extended Family or Relative</w:t>
            </w:r>
            <w:r>
              <w:rPr>
                <w:noProof/>
                <w:webHidden/>
              </w:rPr>
              <w:tab/>
            </w:r>
            <w:r>
              <w:rPr>
                <w:noProof/>
                <w:webHidden/>
              </w:rPr>
              <w:fldChar w:fldCharType="begin"/>
            </w:r>
            <w:r>
              <w:rPr>
                <w:noProof/>
                <w:webHidden/>
              </w:rPr>
              <w:instrText xml:space="preserve"> PAGEREF _Toc92981572 \h </w:instrText>
            </w:r>
            <w:r>
              <w:rPr>
                <w:noProof/>
                <w:webHidden/>
              </w:rPr>
            </w:r>
            <w:r>
              <w:rPr>
                <w:noProof/>
                <w:webHidden/>
              </w:rPr>
              <w:fldChar w:fldCharType="separate"/>
            </w:r>
            <w:r>
              <w:rPr>
                <w:noProof/>
                <w:webHidden/>
              </w:rPr>
              <w:t>7</w:t>
            </w:r>
            <w:r>
              <w:rPr>
                <w:noProof/>
                <w:webHidden/>
              </w:rPr>
              <w:fldChar w:fldCharType="end"/>
            </w:r>
          </w:hyperlink>
        </w:p>
        <w:p w14:paraId="71EAB292" w14:textId="7B553085" w:rsidR="00255FEE" w:rsidRDefault="00255FEE">
          <w:pPr>
            <w:pStyle w:val="TOC2"/>
            <w:tabs>
              <w:tab w:val="right" w:leader="dot" w:pos="9350"/>
            </w:tabs>
            <w:rPr>
              <w:rFonts w:eastAsiaTheme="minorEastAsia" w:cstheme="minorBidi"/>
              <w:b w:val="0"/>
              <w:bCs w:val="0"/>
              <w:noProof/>
              <w:sz w:val="24"/>
              <w:szCs w:val="24"/>
            </w:rPr>
          </w:pPr>
          <w:hyperlink w:anchor="_Toc92981573" w:history="1">
            <w:r w:rsidRPr="002D063C">
              <w:rPr>
                <w:rStyle w:val="Hyperlink"/>
                <w:noProof/>
              </w:rPr>
              <w:t>Extension of Coverage period</w:t>
            </w:r>
            <w:r>
              <w:rPr>
                <w:noProof/>
                <w:webHidden/>
              </w:rPr>
              <w:tab/>
            </w:r>
            <w:r>
              <w:rPr>
                <w:noProof/>
                <w:webHidden/>
              </w:rPr>
              <w:fldChar w:fldCharType="begin"/>
            </w:r>
            <w:r>
              <w:rPr>
                <w:noProof/>
                <w:webHidden/>
              </w:rPr>
              <w:instrText xml:space="preserve"> PAGEREF _Toc92981573 \h </w:instrText>
            </w:r>
            <w:r>
              <w:rPr>
                <w:noProof/>
                <w:webHidden/>
              </w:rPr>
            </w:r>
            <w:r>
              <w:rPr>
                <w:noProof/>
                <w:webHidden/>
              </w:rPr>
              <w:fldChar w:fldCharType="separate"/>
            </w:r>
            <w:r>
              <w:rPr>
                <w:noProof/>
                <w:webHidden/>
              </w:rPr>
              <w:t>7</w:t>
            </w:r>
            <w:r>
              <w:rPr>
                <w:noProof/>
                <w:webHidden/>
              </w:rPr>
              <w:fldChar w:fldCharType="end"/>
            </w:r>
          </w:hyperlink>
        </w:p>
        <w:p w14:paraId="53D16CD2" w14:textId="63116DD2" w:rsidR="00255FEE" w:rsidRDefault="00255FEE">
          <w:pPr>
            <w:pStyle w:val="TOC2"/>
            <w:tabs>
              <w:tab w:val="right" w:leader="dot" w:pos="9350"/>
            </w:tabs>
            <w:rPr>
              <w:rFonts w:eastAsiaTheme="minorEastAsia" w:cstheme="minorBidi"/>
              <w:b w:val="0"/>
              <w:bCs w:val="0"/>
              <w:noProof/>
              <w:sz w:val="24"/>
              <w:szCs w:val="24"/>
            </w:rPr>
          </w:pPr>
          <w:hyperlink w:anchor="_Toc92981574" w:history="1">
            <w:r w:rsidRPr="002D063C">
              <w:rPr>
                <w:rStyle w:val="Hyperlink"/>
                <w:noProof/>
              </w:rPr>
              <w:t>Family</w:t>
            </w:r>
            <w:r>
              <w:rPr>
                <w:noProof/>
                <w:webHidden/>
              </w:rPr>
              <w:tab/>
            </w:r>
            <w:r>
              <w:rPr>
                <w:noProof/>
                <w:webHidden/>
              </w:rPr>
              <w:fldChar w:fldCharType="begin"/>
            </w:r>
            <w:r>
              <w:rPr>
                <w:noProof/>
                <w:webHidden/>
              </w:rPr>
              <w:instrText xml:space="preserve"> PAGEREF _Toc92981574 \h </w:instrText>
            </w:r>
            <w:r>
              <w:rPr>
                <w:noProof/>
                <w:webHidden/>
              </w:rPr>
            </w:r>
            <w:r>
              <w:rPr>
                <w:noProof/>
                <w:webHidden/>
              </w:rPr>
              <w:fldChar w:fldCharType="separate"/>
            </w:r>
            <w:r>
              <w:rPr>
                <w:noProof/>
                <w:webHidden/>
              </w:rPr>
              <w:t>7</w:t>
            </w:r>
            <w:r>
              <w:rPr>
                <w:noProof/>
                <w:webHidden/>
              </w:rPr>
              <w:fldChar w:fldCharType="end"/>
            </w:r>
          </w:hyperlink>
        </w:p>
        <w:p w14:paraId="24488FC7" w14:textId="0B0899ED" w:rsidR="00255FEE" w:rsidRDefault="00255FEE">
          <w:pPr>
            <w:pStyle w:val="TOC2"/>
            <w:tabs>
              <w:tab w:val="right" w:leader="dot" w:pos="9350"/>
            </w:tabs>
            <w:rPr>
              <w:rFonts w:eastAsiaTheme="minorEastAsia" w:cstheme="minorBidi"/>
              <w:b w:val="0"/>
              <w:bCs w:val="0"/>
              <w:noProof/>
              <w:sz w:val="24"/>
              <w:szCs w:val="24"/>
            </w:rPr>
          </w:pPr>
          <w:hyperlink w:anchor="_Toc92981575" w:history="1">
            <w:r w:rsidRPr="002D063C">
              <w:rPr>
                <w:rStyle w:val="Hyperlink"/>
                <w:noProof/>
              </w:rPr>
              <w:t>Follow-up</w:t>
            </w:r>
            <w:r>
              <w:rPr>
                <w:noProof/>
                <w:webHidden/>
              </w:rPr>
              <w:tab/>
            </w:r>
            <w:r>
              <w:rPr>
                <w:noProof/>
                <w:webHidden/>
              </w:rPr>
              <w:fldChar w:fldCharType="begin"/>
            </w:r>
            <w:r>
              <w:rPr>
                <w:noProof/>
                <w:webHidden/>
              </w:rPr>
              <w:instrText xml:space="preserve"> PAGEREF _Toc92981575 \h </w:instrText>
            </w:r>
            <w:r>
              <w:rPr>
                <w:noProof/>
                <w:webHidden/>
              </w:rPr>
            </w:r>
            <w:r>
              <w:rPr>
                <w:noProof/>
                <w:webHidden/>
              </w:rPr>
              <w:fldChar w:fldCharType="separate"/>
            </w:r>
            <w:r>
              <w:rPr>
                <w:noProof/>
                <w:webHidden/>
              </w:rPr>
              <w:t>7</w:t>
            </w:r>
            <w:r>
              <w:rPr>
                <w:noProof/>
                <w:webHidden/>
              </w:rPr>
              <w:fldChar w:fldCharType="end"/>
            </w:r>
          </w:hyperlink>
        </w:p>
        <w:p w14:paraId="0EC096D1" w14:textId="4E634B1E" w:rsidR="00255FEE" w:rsidRDefault="00255FEE">
          <w:pPr>
            <w:pStyle w:val="TOC2"/>
            <w:tabs>
              <w:tab w:val="right" w:leader="dot" w:pos="9350"/>
            </w:tabs>
            <w:rPr>
              <w:rFonts w:eastAsiaTheme="minorEastAsia" w:cstheme="minorBidi"/>
              <w:b w:val="0"/>
              <w:bCs w:val="0"/>
              <w:noProof/>
              <w:sz w:val="24"/>
              <w:szCs w:val="24"/>
            </w:rPr>
          </w:pPr>
          <w:hyperlink w:anchor="_Toc92981576" w:history="1">
            <w:r w:rsidRPr="002D063C">
              <w:rPr>
                <w:rStyle w:val="Hyperlink"/>
                <w:noProof/>
              </w:rPr>
              <w:t>Frequent Travel Plan</w:t>
            </w:r>
            <w:r>
              <w:rPr>
                <w:noProof/>
                <w:webHidden/>
              </w:rPr>
              <w:tab/>
            </w:r>
            <w:r>
              <w:rPr>
                <w:noProof/>
                <w:webHidden/>
              </w:rPr>
              <w:fldChar w:fldCharType="begin"/>
            </w:r>
            <w:r>
              <w:rPr>
                <w:noProof/>
                <w:webHidden/>
              </w:rPr>
              <w:instrText xml:space="preserve"> PAGEREF _Toc92981576 \h </w:instrText>
            </w:r>
            <w:r>
              <w:rPr>
                <w:noProof/>
                <w:webHidden/>
              </w:rPr>
            </w:r>
            <w:r>
              <w:rPr>
                <w:noProof/>
                <w:webHidden/>
              </w:rPr>
              <w:fldChar w:fldCharType="separate"/>
            </w:r>
            <w:r>
              <w:rPr>
                <w:noProof/>
                <w:webHidden/>
              </w:rPr>
              <w:t>7</w:t>
            </w:r>
            <w:r>
              <w:rPr>
                <w:noProof/>
                <w:webHidden/>
              </w:rPr>
              <w:fldChar w:fldCharType="end"/>
            </w:r>
          </w:hyperlink>
        </w:p>
        <w:p w14:paraId="0D669B62" w14:textId="513A3215" w:rsidR="00255FEE" w:rsidRDefault="00255FEE">
          <w:pPr>
            <w:pStyle w:val="TOC2"/>
            <w:tabs>
              <w:tab w:val="right" w:leader="dot" w:pos="9350"/>
            </w:tabs>
            <w:rPr>
              <w:rFonts w:eastAsiaTheme="minorEastAsia" w:cstheme="minorBidi"/>
              <w:b w:val="0"/>
              <w:bCs w:val="0"/>
              <w:noProof/>
              <w:sz w:val="24"/>
              <w:szCs w:val="24"/>
            </w:rPr>
          </w:pPr>
          <w:hyperlink w:anchor="_Toc92981577" w:history="1">
            <w:r w:rsidRPr="002D063C">
              <w:rPr>
                <w:rStyle w:val="Hyperlink"/>
                <w:noProof/>
              </w:rPr>
              <w:t>Grandchildren</w:t>
            </w:r>
            <w:r>
              <w:rPr>
                <w:noProof/>
                <w:webHidden/>
              </w:rPr>
              <w:tab/>
            </w:r>
            <w:r>
              <w:rPr>
                <w:noProof/>
                <w:webHidden/>
              </w:rPr>
              <w:fldChar w:fldCharType="begin"/>
            </w:r>
            <w:r>
              <w:rPr>
                <w:noProof/>
                <w:webHidden/>
              </w:rPr>
              <w:instrText xml:space="preserve"> PAGEREF _Toc92981577 \h </w:instrText>
            </w:r>
            <w:r>
              <w:rPr>
                <w:noProof/>
                <w:webHidden/>
              </w:rPr>
            </w:r>
            <w:r>
              <w:rPr>
                <w:noProof/>
                <w:webHidden/>
              </w:rPr>
              <w:fldChar w:fldCharType="separate"/>
            </w:r>
            <w:r>
              <w:rPr>
                <w:noProof/>
                <w:webHidden/>
              </w:rPr>
              <w:t>7</w:t>
            </w:r>
            <w:r>
              <w:rPr>
                <w:noProof/>
                <w:webHidden/>
              </w:rPr>
              <w:fldChar w:fldCharType="end"/>
            </w:r>
          </w:hyperlink>
        </w:p>
        <w:p w14:paraId="3463AEB5" w14:textId="5EA26CE4" w:rsidR="00255FEE" w:rsidRDefault="00255FEE">
          <w:pPr>
            <w:pStyle w:val="TOC2"/>
            <w:tabs>
              <w:tab w:val="right" w:leader="dot" w:pos="9350"/>
            </w:tabs>
            <w:rPr>
              <w:rFonts w:eastAsiaTheme="minorEastAsia" w:cstheme="minorBidi"/>
              <w:b w:val="0"/>
              <w:bCs w:val="0"/>
              <w:noProof/>
              <w:sz w:val="24"/>
              <w:szCs w:val="24"/>
            </w:rPr>
          </w:pPr>
          <w:hyperlink w:anchor="_Toc92981578" w:history="1">
            <w:r w:rsidRPr="002D063C">
              <w:rPr>
                <w:rStyle w:val="Hyperlink"/>
                <w:noProof/>
              </w:rPr>
              <w:t>Home Province</w:t>
            </w:r>
            <w:r>
              <w:rPr>
                <w:noProof/>
                <w:webHidden/>
              </w:rPr>
              <w:tab/>
            </w:r>
            <w:r>
              <w:rPr>
                <w:noProof/>
                <w:webHidden/>
              </w:rPr>
              <w:fldChar w:fldCharType="begin"/>
            </w:r>
            <w:r>
              <w:rPr>
                <w:noProof/>
                <w:webHidden/>
              </w:rPr>
              <w:instrText xml:space="preserve"> PAGEREF _Toc92981578 \h </w:instrText>
            </w:r>
            <w:r>
              <w:rPr>
                <w:noProof/>
                <w:webHidden/>
              </w:rPr>
            </w:r>
            <w:r>
              <w:rPr>
                <w:noProof/>
                <w:webHidden/>
              </w:rPr>
              <w:fldChar w:fldCharType="separate"/>
            </w:r>
            <w:r>
              <w:rPr>
                <w:noProof/>
                <w:webHidden/>
              </w:rPr>
              <w:t>7</w:t>
            </w:r>
            <w:r>
              <w:rPr>
                <w:noProof/>
                <w:webHidden/>
              </w:rPr>
              <w:fldChar w:fldCharType="end"/>
            </w:r>
          </w:hyperlink>
        </w:p>
        <w:p w14:paraId="6F3220C1" w14:textId="40C2558B" w:rsidR="00255FEE" w:rsidRDefault="00255FEE">
          <w:pPr>
            <w:pStyle w:val="TOC2"/>
            <w:tabs>
              <w:tab w:val="right" w:leader="dot" w:pos="9350"/>
            </w:tabs>
            <w:rPr>
              <w:rFonts w:eastAsiaTheme="minorEastAsia" w:cstheme="minorBidi"/>
              <w:b w:val="0"/>
              <w:bCs w:val="0"/>
              <w:noProof/>
              <w:sz w:val="24"/>
              <w:szCs w:val="24"/>
            </w:rPr>
          </w:pPr>
          <w:hyperlink w:anchor="_Toc92981579" w:history="1">
            <w:r w:rsidRPr="002D063C">
              <w:rPr>
                <w:rStyle w:val="Hyperlink"/>
                <w:noProof/>
              </w:rPr>
              <w:t>Hospital</w:t>
            </w:r>
            <w:r>
              <w:rPr>
                <w:noProof/>
                <w:webHidden/>
              </w:rPr>
              <w:tab/>
            </w:r>
            <w:r>
              <w:rPr>
                <w:noProof/>
                <w:webHidden/>
              </w:rPr>
              <w:fldChar w:fldCharType="begin"/>
            </w:r>
            <w:r>
              <w:rPr>
                <w:noProof/>
                <w:webHidden/>
              </w:rPr>
              <w:instrText xml:space="preserve"> PAGEREF _Toc92981579 \h </w:instrText>
            </w:r>
            <w:r>
              <w:rPr>
                <w:noProof/>
                <w:webHidden/>
              </w:rPr>
            </w:r>
            <w:r>
              <w:rPr>
                <w:noProof/>
                <w:webHidden/>
              </w:rPr>
              <w:fldChar w:fldCharType="separate"/>
            </w:r>
            <w:r>
              <w:rPr>
                <w:noProof/>
                <w:webHidden/>
              </w:rPr>
              <w:t>7</w:t>
            </w:r>
            <w:r>
              <w:rPr>
                <w:noProof/>
                <w:webHidden/>
              </w:rPr>
              <w:fldChar w:fldCharType="end"/>
            </w:r>
          </w:hyperlink>
        </w:p>
        <w:p w14:paraId="711F857F" w14:textId="33180110" w:rsidR="00255FEE" w:rsidRDefault="00255FEE">
          <w:pPr>
            <w:pStyle w:val="TOC2"/>
            <w:tabs>
              <w:tab w:val="right" w:leader="dot" w:pos="9350"/>
            </w:tabs>
            <w:rPr>
              <w:rFonts w:eastAsiaTheme="minorEastAsia" w:cstheme="minorBidi"/>
              <w:b w:val="0"/>
              <w:bCs w:val="0"/>
              <w:noProof/>
              <w:sz w:val="24"/>
              <w:szCs w:val="24"/>
            </w:rPr>
          </w:pPr>
          <w:hyperlink w:anchor="_Toc92981580" w:history="1">
            <w:r w:rsidRPr="002D063C">
              <w:rPr>
                <w:rStyle w:val="Hyperlink"/>
                <w:noProof/>
              </w:rPr>
              <w:t>Hospitalization or Hospitalized</w:t>
            </w:r>
            <w:r>
              <w:rPr>
                <w:noProof/>
                <w:webHidden/>
              </w:rPr>
              <w:tab/>
            </w:r>
            <w:r>
              <w:rPr>
                <w:noProof/>
                <w:webHidden/>
              </w:rPr>
              <w:fldChar w:fldCharType="begin"/>
            </w:r>
            <w:r>
              <w:rPr>
                <w:noProof/>
                <w:webHidden/>
              </w:rPr>
              <w:instrText xml:space="preserve"> PAGEREF _Toc92981580 \h </w:instrText>
            </w:r>
            <w:r>
              <w:rPr>
                <w:noProof/>
                <w:webHidden/>
              </w:rPr>
            </w:r>
            <w:r>
              <w:rPr>
                <w:noProof/>
                <w:webHidden/>
              </w:rPr>
              <w:fldChar w:fldCharType="separate"/>
            </w:r>
            <w:r>
              <w:rPr>
                <w:noProof/>
                <w:webHidden/>
              </w:rPr>
              <w:t>7</w:t>
            </w:r>
            <w:r>
              <w:rPr>
                <w:noProof/>
                <w:webHidden/>
              </w:rPr>
              <w:fldChar w:fldCharType="end"/>
            </w:r>
          </w:hyperlink>
        </w:p>
        <w:p w14:paraId="61513CDD" w14:textId="4494B2E6" w:rsidR="00255FEE" w:rsidRDefault="00255FEE">
          <w:pPr>
            <w:pStyle w:val="TOC2"/>
            <w:tabs>
              <w:tab w:val="right" w:leader="dot" w:pos="9350"/>
            </w:tabs>
            <w:rPr>
              <w:rFonts w:eastAsiaTheme="minorEastAsia" w:cstheme="minorBidi"/>
              <w:b w:val="0"/>
              <w:bCs w:val="0"/>
              <w:noProof/>
              <w:sz w:val="24"/>
              <w:szCs w:val="24"/>
            </w:rPr>
          </w:pPr>
          <w:hyperlink w:anchor="_Toc92981581" w:history="1">
            <w:r w:rsidRPr="002D063C">
              <w:rPr>
                <w:rStyle w:val="Hyperlink"/>
                <w:noProof/>
              </w:rPr>
              <w:t>Immediate family or family member</w:t>
            </w:r>
            <w:r>
              <w:rPr>
                <w:noProof/>
                <w:webHidden/>
              </w:rPr>
              <w:tab/>
            </w:r>
            <w:r>
              <w:rPr>
                <w:noProof/>
                <w:webHidden/>
              </w:rPr>
              <w:fldChar w:fldCharType="begin"/>
            </w:r>
            <w:r>
              <w:rPr>
                <w:noProof/>
                <w:webHidden/>
              </w:rPr>
              <w:instrText xml:space="preserve"> PAGEREF _Toc92981581 \h </w:instrText>
            </w:r>
            <w:r>
              <w:rPr>
                <w:noProof/>
                <w:webHidden/>
              </w:rPr>
            </w:r>
            <w:r>
              <w:rPr>
                <w:noProof/>
                <w:webHidden/>
              </w:rPr>
              <w:fldChar w:fldCharType="separate"/>
            </w:r>
            <w:r>
              <w:rPr>
                <w:noProof/>
                <w:webHidden/>
              </w:rPr>
              <w:t>8</w:t>
            </w:r>
            <w:r>
              <w:rPr>
                <w:noProof/>
                <w:webHidden/>
              </w:rPr>
              <w:fldChar w:fldCharType="end"/>
            </w:r>
          </w:hyperlink>
        </w:p>
        <w:p w14:paraId="0498E180" w14:textId="6D87F9DD" w:rsidR="00255FEE" w:rsidRDefault="00255FEE">
          <w:pPr>
            <w:pStyle w:val="TOC2"/>
            <w:tabs>
              <w:tab w:val="right" w:leader="dot" w:pos="9350"/>
            </w:tabs>
            <w:rPr>
              <w:rFonts w:eastAsiaTheme="minorEastAsia" w:cstheme="minorBidi"/>
              <w:b w:val="0"/>
              <w:bCs w:val="0"/>
              <w:noProof/>
              <w:sz w:val="24"/>
              <w:szCs w:val="24"/>
            </w:rPr>
          </w:pPr>
          <w:hyperlink w:anchor="_Toc92981582" w:history="1">
            <w:r w:rsidRPr="002D063C">
              <w:rPr>
                <w:rStyle w:val="Hyperlink"/>
                <w:noProof/>
              </w:rPr>
              <w:t>Illness</w:t>
            </w:r>
            <w:r>
              <w:rPr>
                <w:noProof/>
                <w:webHidden/>
              </w:rPr>
              <w:tab/>
            </w:r>
            <w:r>
              <w:rPr>
                <w:noProof/>
                <w:webHidden/>
              </w:rPr>
              <w:fldChar w:fldCharType="begin"/>
            </w:r>
            <w:r>
              <w:rPr>
                <w:noProof/>
                <w:webHidden/>
              </w:rPr>
              <w:instrText xml:space="preserve"> PAGEREF _Toc92981582 \h </w:instrText>
            </w:r>
            <w:r>
              <w:rPr>
                <w:noProof/>
                <w:webHidden/>
              </w:rPr>
            </w:r>
            <w:r>
              <w:rPr>
                <w:noProof/>
                <w:webHidden/>
              </w:rPr>
              <w:fldChar w:fldCharType="separate"/>
            </w:r>
            <w:r>
              <w:rPr>
                <w:noProof/>
                <w:webHidden/>
              </w:rPr>
              <w:t>8</w:t>
            </w:r>
            <w:r>
              <w:rPr>
                <w:noProof/>
                <w:webHidden/>
              </w:rPr>
              <w:fldChar w:fldCharType="end"/>
            </w:r>
          </w:hyperlink>
        </w:p>
        <w:p w14:paraId="780F9E99" w14:textId="7B14895D" w:rsidR="00255FEE" w:rsidRDefault="00255FEE">
          <w:pPr>
            <w:pStyle w:val="TOC2"/>
            <w:tabs>
              <w:tab w:val="right" w:leader="dot" w:pos="9350"/>
            </w:tabs>
            <w:rPr>
              <w:rFonts w:eastAsiaTheme="minorEastAsia" w:cstheme="minorBidi"/>
              <w:b w:val="0"/>
              <w:bCs w:val="0"/>
              <w:noProof/>
              <w:sz w:val="24"/>
              <w:szCs w:val="24"/>
            </w:rPr>
          </w:pPr>
          <w:hyperlink w:anchor="_Toc92981583" w:history="1">
            <w:r w:rsidRPr="002D063C">
              <w:rPr>
                <w:rStyle w:val="Hyperlink"/>
                <w:noProof/>
              </w:rPr>
              <w:t>Injury</w:t>
            </w:r>
            <w:r>
              <w:rPr>
                <w:noProof/>
                <w:webHidden/>
              </w:rPr>
              <w:tab/>
            </w:r>
            <w:r>
              <w:rPr>
                <w:noProof/>
                <w:webHidden/>
              </w:rPr>
              <w:fldChar w:fldCharType="begin"/>
            </w:r>
            <w:r>
              <w:rPr>
                <w:noProof/>
                <w:webHidden/>
              </w:rPr>
              <w:instrText xml:space="preserve"> PAGEREF _Toc92981583 \h </w:instrText>
            </w:r>
            <w:r>
              <w:rPr>
                <w:noProof/>
                <w:webHidden/>
              </w:rPr>
            </w:r>
            <w:r>
              <w:rPr>
                <w:noProof/>
                <w:webHidden/>
              </w:rPr>
              <w:fldChar w:fldCharType="separate"/>
            </w:r>
            <w:r>
              <w:rPr>
                <w:noProof/>
                <w:webHidden/>
              </w:rPr>
              <w:t>8</w:t>
            </w:r>
            <w:r>
              <w:rPr>
                <w:noProof/>
                <w:webHidden/>
              </w:rPr>
              <w:fldChar w:fldCharType="end"/>
            </w:r>
          </w:hyperlink>
        </w:p>
        <w:p w14:paraId="0A444F24" w14:textId="7580CDD3" w:rsidR="00255FEE" w:rsidRDefault="00255FEE">
          <w:pPr>
            <w:pStyle w:val="TOC2"/>
            <w:tabs>
              <w:tab w:val="right" w:leader="dot" w:pos="9350"/>
            </w:tabs>
            <w:rPr>
              <w:rFonts w:eastAsiaTheme="minorEastAsia" w:cstheme="minorBidi"/>
              <w:b w:val="0"/>
              <w:bCs w:val="0"/>
              <w:noProof/>
              <w:sz w:val="24"/>
              <w:szCs w:val="24"/>
            </w:rPr>
          </w:pPr>
          <w:hyperlink w:anchor="_Toc92981584" w:history="1">
            <w:r w:rsidRPr="002D063C">
              <w:rPr>
                <w:rStyle w:val="Hyperlink"/>
                <w:noProof/>
              </w:rPr>
              <w:t>Inpatient</w:t>
            </w:r>
            <w:r>
              <w:rPr>
                <w:noProof/>
                <w:webHidden/>
              </w:rPr>
              <w:tab/>
            </w:r>
            <w:r>
              <w:rPr>
                <w:noProof/>
                <w:webHidden/>
              </w:rPr>
              <w:fldChar w:fldCharType="begin"/>
            </w:r>
            <w:r>
              <w:rPr>
                <w:noProof/>
                <w:webHidden/>
              </w:rPr>
              <w:instrText xml:space="preserve"> PAGEREF _Toc92981584 \h </w:instrText>
            </w:r>
            <w:r>
              <w:rPr>
                <w:noProof/>
                <w:webHidden/>
              </w:rPr>
            </w:r>
            <w:r>
              <w:rPr>
                <w:noProof/>
                <w:webHidden/>
              </w:rPr>
              <w:fldChar w:fldCharType="separate"/>
            </w:r>
            <w:r>
              <w:rPr>
                <w:noProof/>
                <w:webHidden/>
              </w:rPr>
              <w:t>8</w:t>
            </w:r>
            <w:r>
              <w:rPr>
                <w:noProof/>
                <w:webHidden/>
              </w:rPr>
              <w:fldChar w:fldCharType="end"/>
            </w:r>
          </w:hyperlink>
        </w:p>
        <w:p w14:paraId="799CDFC8" w14:textId="66AA1A5F" w:rsidR="00255FEE" w:rsidRDefault="00255FEE">
          <w:pPr>
            <w:pStyle w:val="TOC2"/>
            <w:tabs>
              <w:tab w:val="right" w:leader="dot" w:pos="9350"/>
            </w:tabs>
            <w:rPr>
              <w:rFonts w:eastAsiaTheme="minorEastAsia" w:cstheme="minorBidi"/>
              <w:b w:val="0"/>
              <w:bCs w:val="0"/>
              <w:noProof/>
              <w:sz w:val="24"/>
              <w:szCs w:val="24"/>
            </w:rPr>
          </w:pPr>
          <w:hyperlink w:anchor="_Toc92981585" w:history="1">
            <w:r w:rsidRPr="002D063C">
              <w:rPr>
                <w:rStyle w:val="Hyperlink"/>
                <w:noProof/>
              </w:rPr>
              <w:t>Insured</w:t>
            </w:r>
            <w:r>
              <w:rPr>
                <w:noProof/>
                <w:webHidden/>
              </w:rPr>
              <w:tab/>
            </w:r>
            <w:r>
              <w:rPr>
                <w:noProof/>
                <w:webHidden/>
              </w:rPr>
              <w:fldChar w:fldCharType="begin"/>
            </w:r>
            <w:r>
              <w:rPr>
                <w:noProof/>
                <w:webHidden/>
              </w:rPr>
              <w:instrText xml:space="preserve"> PAGEREF _Toc92981585 \h </w:instrText>
            </w:r>
            <w:r>
              <w:rPr>
                <w:noProof/>
                <w:webHidden/>
              </w:rPr>
            </w:r>
            <w:r>
              <w:rPr>
                <w:noProof/>
                <w:webHidden/>
              </w:rPr>
              <w:fldChar w:fldCharType="separate"/>
            </w:r>
            <w:r>
              <w:rPr>
                <w:noProof/>
                <w:webHidden/>
              </w:rPr>
              <w:t>8</w:t>
            </w:r>
            <w:r>
              <w:rPr>
                <w:noProof/>
                <w:webHidden/>
              </w:rPr>
              <w:fldChar w:fldCharType="end"/>
            </w:r>
          </w:hyperlink>
        </w:p>
        <w:p w14:paraId="1241F558" w14:textId="101554F3" w:rsidR="00255FEE" w:rsidRDefault="00255FEE">
          <w:pPr>
            <w:pStyle w:val="TOC2"/>
            <w:tabs>
              <w:tab w:val="right" w:leader="dot" w:pos="9350"/>
            </w:tabs>
            <w:rPr>
              <w:rFonts w:eastAsiaTheme="minorEastAsia" w:cstheme="minorBidi"/>
              <w:b w:val="0"/>
              <w:bCs w:val="0"/>
              <w:noProof/>
              <w:sz w:val="24"/>
              <w:szCs w:val="24"/>
            </w:rPr>
          </w:pPr>
          <w:hyperlink w:anchor="_Toc92981586" w:history="1">
            <w:r w:rsidRPr="002D063C">
              <w:rPr>
                <w:rStyle w:val="Hyperlink"/>
                <w:noProof/>
              </w:rPr>
              <w:t>Insurer</w:t>
            </w:r>
            <w:r>
              <w:rPr>
                <w:noProof/>
                <w:webHidden/>
              </w:rPr>
              <w:tab/>
            </w:r>
            <w:r>
              <w:rPr>
                <w:noProof/>
                <w:webHidden/>
              </w:rPr>
              <w:fldChar w:fldCharType="begin"/>
            </w:r>
            <w:r>
              <w:rPr>
                <w:noProof/>
                <w:webHidden/>
              </w:rPr>
              <w:instrText xml:space="preserve"> PAGEREF _Toc92981586 \h </w:instrText>
            </w:r>
            <w:r>
              <w:rPr>
                <w:noProof/>
                <w:webHidden/>
              </w:rPr>
            </w:r>
            <w:r>
              <w:rPr>
                <w:noProof/>
                <w:webHidden/>
              </w:rPr>
              <w:fldChar w:fldCharType="separate"/>
            </w:r>
            <w:r>
              <w:rPr>
                <w:noProof/>
                <w:webHidden/>
              </w:rPr>
              <w:t>8</w:t>
            </w:r>
            <w:r>
              <w:rPr>
                <w:noProof/>
                <w:webHidden/>
              </w:rPr>
              <w:fldChar w:fldCharType="end"/>
            </w:r>
          </w:hyperlink>
        </w:p>
        <w:p w14:paraId="076DE3D9" w14:textId="50F5A796" w:rsidR="00255FEE" w:rsidRDefault="00255FEE">
          <w:pPr>
            <w:pStyle w:val="TOC2"/>
            <w:tabs>
              <w:tab w:val="right" w:leader="dot" w:pos="9350"/>
            </w:tabs>
            <w:rPr>
              <w:rFonts w:eastAsiaTheme="minorEastAsia" w:cstheme="minorBidi"/>
              <w:b w:val="0"/>
              <w:bCs w:val="0"/>
              <w:noProof/>
              <w:sz w:val="24"/>
              <w:szCs w:val="24"/>
            </w:rPr>
          </w:pPr>
          <w:hyperlink w:anchor="_Toc92981587" w:history="1">
            <w:r w:rsidRPr="002D063C">
              <w:rPr>
                <w:rStyle w:val="Hyperlink"/>
                <w:noProof/>
              </w:rPr>
              <w:t>Medical Emergency</w:t>
            </w:r>
            <w:r>
              <w:rPr>
                <w:noProof/>
                <w:webHidden/>
              </w:rPr>
              <w:tab/>
            </w:r>
            <w:r>
              <w:rPr>
                <w:noProof/>
                <w:webHidden/>
              </w:rPr>
              <w:fldChar w:fldCharType="begin"/>
            </w:r>
            <w:r>
              <w:rPr>
                <w:noProof/>
                <w:webHidden/>
              </w:rPr>
              <w:instrText xml:space="preserve"> PAGEREF _Toc92981587 \h </w:instrText>
            </w:r>
            <w:r>
              <w:rPr>
                <w:noProof/>
                <w:webHidden/>
              </w:rPr>
            </w:r>
            <w:r>
              <w:rPr>
                <w:noProof/>
                <w:webHidden/>
              </w:rPr>
              <w:fldChar w:fldCharType="separate"/>
            </w:r>
            <w:r>
              <w:rPr>
                <w:noProof/>
                <w:webHidden/>
              </w:rPr>
              <w:t>8</w:t>
            </w:r>
            <w:r>
              <w:rPr>
                <w:noProof/>
                <w:webHidden/>
              </w:rPr>
              <w:fldChar w:fldCharType="end"/>
            </w:r>
          </w:hyperlink>
        </w:p>
        <w:p w14:paraId="1DCABC1F" w14:textId="3F27284C" w:rsidR="00255FEE" w:rsidRDefault="00255FEE">
          <w:pPr>
            <w:pStyle w:val="TOC2"/>
            <w:tabs>
              <w:tab w:val="right" w:leader="dot" w:pos="9350"/>
            </w:tabs>
            <w:rPr>
              <w:rFonts w:eastAsiaTheme="minorEastAsia" w:cstheme="minorBidi"/>
              <w:b w:val="0"/>
              <w:bCs w:val="0"/>
              <w:noProof/>
              <w:sz w:val="24"/>
              <w:szCs w:val="24"/>
            </w:rPr>
          </w:pPr>
          <w:hyperlink w:anchor="_Toc92981588" w:history="1">
            <w:r w:rsidRPr="002D063C">
              <w:rPr>
                <w:rStyle w:val="Hyperlink"/>
                <w:noProof/>
              </w:rPr>
              <w:t>Medical treatment</w:t>
            </w:r>
            <w:r>
              <w:rPr>
                <w:noProof/>
                <w:webHidden/>
              </w:rPr>
              <w:tab/>
            </w:r>
            <w:r>
              <w:rPr>
                <w:noProof/>
                <w:webHidden/>
              </w:rPr>
              <w:fldChar w:fldCharType="begin"/>
            </w:r>
            <w:r>
              <w:rPr>
                <w:noProof/>
                <w:webHidden/>
              </w:rPr>
              <w:instrText xml:space="preserve"> PAGEREF _Toc92981588 \h </w:instrText>
            </w:r>
            <w:r>
              <w:rPr>
                <w:noProof/>
                <w:webHidden/>
              </w:rPr>
            </w:r>
            <w:r>
              <w:rPr>
                <w:noProof/>
                <w:webHidden/>
              </w:rPr>
              <w:fldChar w:fldCharType="separate"/>
            </w:r>
            <w:r>
              <w:rPr>
                <w:noProof/>
                <w:webHidden/>
              </w:rPr>
              <w:t>8</w:t>
            </w:r>
            <w:r>
              <w:rPr>
                <w:noProof/>
                <w:webHidden/>
              </w:rPr>
              <w:fldChar w:fldCharType="end"/>
            </w:r>
          </w:hyperlink>
        </w:p>
        <w:p w14:paraId="059FC543" w14:textId="60A870D0" w:rsidR="00255FEE" w:rsidRDefault="00255FEE">
          <w:pPr>
            <w:pStyle w:val="TOC2"/>
            <w:tabs>
              <w:tab w:val="right" w:leader="dot" w:pos="9350"/>
            </w:tabs>
            <w:rPr>
              <w:rFonts w:eastAsiaTheme="minorEastAsia" w:cstheme="minorBidi"/>
              <w:b w:val="0"/>
              <w:bCs w:val="0"/>
              <w:noProof/>
              <w:sz w:val="24"/>
              <w:szCs w:val="24"/>
            </w:rPr>
          </w:pPr>
          <w:hyperlink w:anchor="_Toc92981589" w:history="1">
            <w:r w:rsidRPr="002D063C">
              <w:rPr>
                <w:rStyle w:val="Hyperlink"/>
                <w:noProof/>
              </w:rPr>
              <w:t>Medically Necessary</w:t>
            </w:r>
            <w:r>
              <w:rPr>
                <w:noProof/>
                <w:webHidden/>
              </w:rPr>
              <w:tab/>
            </w:r>
            <w:r>
              <w:rPr>
                <w:noProof/>
                <w:webHidden/>
              </w:rPr>
              <w:fldChar w:fldCharType="begin"/>
            </w:r>
            <w:r>
              <w:rPr>
                <w:noProof/>
                <w:webHidden/>
              </w:rPr>
              <w:instrText xml:space="preserve"> PAGEREF _Toc92981589 \h </w:instrText>
            </w:r>
            <w:r>
              <w:rPr>
                <w:noProof/>
                <w:webHidden/>
              </w:rPr>
            </w:r>
            <w:r>
              <w:rPr>
                <w:noProof/>
                <w:webHidden/>
              </w:rPr>
              <w:fldChar w:fldCharType="separate"/>
            </w:r>
            <w:r>
              <w:rPr>
                <w:noProof/>
                <w:webHidden/>
              </w:rPr>
              <w:t>8</w:t>
            </w:r>
            <w:r>
              <w:rPr>
                <w:noProof/>
                <w:webHidden/>
              </w:rPr>
              <w:fldChar w:fldCharType="end"/>
            </w:r>
          </w:hyperlink>
        </w:p>
        <w:p w14:paraId="5D5F4034" w14:textId="532C720D" w:rsidR="00255FEE" w:rsidRDefault="00255FEE">
          <w:pPr>
            <w:pStyle w:val="TOC2"/>
            <w:tabs>
              <w:tab w:val="right" w:leader="dot" w:pos="9350"/>
            </w:tabs>
            <w:rPr>
              <w:rFonts w:eastAsiaTheme="minorEastAsia" w:cstheme="minorBidi"/>
              <w:b w:val="0"/>
              <w:bCs w:val="0"/>
              <w:noProof/>
              <w:sz w:val="24"/>
              <w:szCs w:val="24"/>
            </w:rPr>
          </w:pPr>
          <w:hyperlink w:anchor="_Toc92981590" w:history="1">
            <w:r w:rsidRPr="002D063C">
              <w:rPr>
                <w:rStyle w:val="Hyperlink"/>
                <w:noProof/>
              </w:rPr>
              <w:t>Minor Ailment</w:t>
            </w:r>
            <w:r>
              <w:rPr>
                <w:noProof/>
                <w:webHidden/>
              </w:rPr>
              <w:tab/>
            </w:r>
            <w:r>
              <w:rPr>
                <w:noProof/>
                <w:webHidden/>
              </w:rPr>
              <w:fldChar w:fldCharType="begin"/>
            </w:r>
            <w:r>
              <w:rPr>
                <w:noProof/>
                <w:webHidden/>
              </w:rPr>
              <w:instrText xml:space="preserve"> PAGEREF _Toc92981590 \h </w:instrText>
            </w:r>
            <w:r>
              <w:rPr>
                <w:noProof/>
                <w:webHidden/>
              </w:rPr>
            </w:r>
            <w:r>
              <w:rPr>
                <w:noProof/>
                <w:webHidden/>
              </w:rPr>
              <w:fldChar w:fldCharType="separate"/>
            </w:r>
            <w:r>
              <w:rPr>
                <w:noProof/>
                <w:webHidden/>
              </w:rPr>
              <w:t>9</w:t>
            </w:r>
            <w:r>
              <w:rPr>
                <w:noProof/>
                <w:webHidden/>
              </w:rPr>
              <w:fldChar w:fldCharType="end"/>
            </w:r>
          </w:hyperlink>
        </w:p>
        <w:p w14:paraId="2A2EF2D1" w14:textId="51B117C1" w:rsidR="00255FEE" w:rsidRDefault="00255FEE">
          <w:pPr>
            <w:pStyle w:val="TOC2"/>
            <w:tabs>
              <w:tab w:val="right" w:leader="dot" w:pos="9350"/>
            </w:tabs>
            <w:rPr>
              <w:rFonts w:eastAsiaTheme="minorEastAsia" w:cstheme="minorBidi"/>
              <w:b w:val="0"/>
              <w:bCs w:val="0"/>
              <w:noProof/>
              <w:sz w:val="24"/>
              <w:szCs w:val="24"/>
            </w:rPr>
          </w:pPr>
          <w:hyperlink w:anchor="_Toc92981591" w:history="1">
            <w:r w:rsidRPr="002D063C">
              <w:rPr>
                <w:rStyle w:val="Hyperlink"/>
                <w:noProof/>
              </w:rPr>
              <w:t>Motorized speed contest</w:t>
            </w:r>
            <w:r>
              <w:rPr>
                <w:noProof/>
                <w:webHidden/>
              </w:rPr>
              <w:tab/>
            </w:r>
            <w:r>
              <w:rPr>
                <w:noProof/>
                <w:webHidden/>
              </w:rPr>
              <w:fldChar w:fldCharType="begin"/>
            </w:r>
            <w:r>
              <w:rPr>
                <w:noProof/>
                <w:webHidden/>
              </w:rPr>
              <w:instrText xml:space="preserve"> PAGEREF _Toc92981591 \h </w:instrText>
            </w:r>
            <w:r>
              <w:rPr>
                <w:noProof/>
                <w:webHidden/>
              </w:rPr>
            </w:r>
            <w:r>
              <w:rPr>
                <w:noProof/>
                <w:webHidden/>
              </w:rPr>
              <w:fldChar w:fldCharType="separate"/>
            </w:r>
            <w:r>
              <w:rPr>
                <w:noProof/>
                <w:webHidden/>
              </w:rPr>
              <w:t>9</w:t>
            </w:r>
            <w:r>
              <w:rPr>
                <w:noProof/>
                <w:webHidden/>
              </w:rPr>
              <w:fldChar w:fldCharType="end"/>
            </w:r>
          </w:hyperlink>
        </w:p>
        <w:p w14:paraId="6626134A" w14:textId="3911F1C2" w:rsidR="00255FEE" w:rsidRDefault="00255FEE">
          <w:pPr>
            <w:pStyle w:val="TOC2"/>
            <w:tabs>
              <w:tab w:val="right" w:leader="dot" w:pos="9350"/>
            </w:tabs>
            <w:rPr>
              <w:rFonts w:eastAsiaTheme="minorEastAsia" w:cstheme="minorBidi"/>
              <w:b w:val="0"/>
              <w:bCs w:val="0"/>
              <w:noProof/>
              <w:sz w:val="24"/>
              <w:szCs w:val="24"/>
            </w:rPr>
          </w:pPr>
          <w:hyperlink w:anchor="_Toc92981592" w:history="1">
            <w:r w:rsidRPr="002D063C">
              <w:rPr>
                <w:rStyle w:val="Hyperlink"/>
                <w:noProof/>
              </w:rPr>
              <w:t>Multi-trip Annual Plan</w:t>
            </w:r>
            <w:r>
              <w:rPr>
                <w:noProof/>
                <w:webHidden/>
              </w:rPr>
              <w:tab/>
            </w:r>
            <w:r>
              <w:rPr>
                <w:noProof/>
                <w:webHidden/>
              </w:rPr>
              <w:fldChar w:fldCharType="begin"/>
            </w:r>
            <w:r>
              <w:rPr>
                <w:noProof/>
                <w:webHidden/>
              </w:rPr>
              <w:instrText xml:space="preserve"> PAGEREF _Toc92981592 \h </w:instrText>
            </w:r>
            <w:r>
              <w:rPr>
                <w:noProof/>
                <w:webHidden/>
              </w:rPr>
            </w:r>
            <w:r>
              <w:rPr>
                <w:noProof/>
                <w:webHidden/>
              </w:rPr>
              <w:fldChar w:fldCharType="separate"/>
            </w:r>
            <w:r>
              <w:rPr>
                <w:noProof/>
                <w:webHidden/>
              </w:rPr>
              <w:t>9</w:t>
            </w:r>
            <w:r>
              <w:rPr>
                <w:noProof/>
                <w:webHidden/>
              </w:rPr>
              <w:fldChar w:fldCharType="end"/>
            </w:r>
          </w:hyperlink>
        </w:p>
        <w:p w14:paraId="5DBEF624" w14:textId="10BD9A53" w:rsidR="00255FEE" w:rsidRDefault="00255FEE">
          <w:pPr>
            <w:pStyle w:val="TOC2"/>
            <w:tabs>
              <w:tab w:val="right" w:leader="dot" w:pos="9350"/>
            </w:tabs>
            <w:rPr>
              <w:rFonts w:eastAsiaTheme="minorEastAsia" w:cstheme="minorBidi"/>
              <w:b w:val="0"/>
              <w:bCs w:val="0"/>
              <w:noProof/>
              <w:sz w:val="24"/>
              <w:szCs w:val="24"/>
            </w:rPr>
          </w:pPr>
          <w:hyperlink w:anchor="_Toc92981593" w:history="1">
            <w:r w:rsidRPr="002D063C">
              <w:rPr>
                <w:rStyle w:val="Hyperlink"/>
                <w:noProof/>
              </w:rPr>
              <w:t>Ontario Residency Requirements</w:t>
            </w:r>
            <w:r>
              <w:rPr>
                <w:noProof/>
                <w:webHidden/>
              </w:rPr>
              <w:tab/>
            </w:r>
            <w:r>
              <w:rPr>
                <w:noProof/>
                <w:webHidden/>
              </w:rPr>
              <w:fldChar w:fldCharType="begin"/>
            </w:r>
            <w:r>
              <w:rPr>
                <w:noProof/>
                <w:webHidden/>
              </w:rPr>
              <w:instrText xml:space="preserve"> PAGEREF _Toc92981593 \h </w:instrText>
            </w:r>
            <w:r>
              <w:rPr>
                <w:noProof/>
                <w:webHidden/>
              </w:rPr>
            </w:r>
            <w:r>
              <w:rPr>
                <w:noProof/>
                <w:webHidden/>
              </w:rPr>
              <w:fldChar w:fldCharType="separate"/>
            </w:r>
            <w:r>
              <w:rPr>
                <w:noProof/>
                <w:webHidden/>
              </w:rPr>
              <w:t>9</w:t>
            </w:r>
            <w:r>
              <w:rPr>
                <w:noProof/>
                <w:webHidden/>
              </w:rPr>
              <w:fldChar w:fldCharType="end"/>
            </w:r>
          </w:hyperlink>
        </w:p>
        <w:p w14:paraId="01F5B160" w14:textId="335C266C" w:rsidR="00255FEE" w:rsidRDefault="00255FEE">
          <w:pPr>
            <w:pStyle w:val="TOC2"/>
            <w:tabs>
              <w:tab w:val="right" w:leader="dot" w:pos="9350"/>
            </w:tabs>
            <w:rPr>
              <w:rFonts w:eastAsiaTheme="minorEastAsia" w:cstheme="minorBidi"/>
              <w:b w:val="0"/>
              <w:bCs w:val="0"/>
              <w:noProof/>
              <w:sz w:val="24"/>
              <w:szCs w:val="24"/>
            </w:rPr>
          </w:pPr>
          <w:hyperlink w:anchor="_Toc92981594" w:history="1">
            <w:r w:rsidRPr="002D063C">
              <w:rPr>
                <w:rStyle w:val="Hyperlink"/>
                <w:noProof/>
              </w:rPr>
              <w:t>Optional Extension Period</w:t>
            </w:r>
            <w:r>
              <w:rPr>
                <w:noProof/>
                <w:webHidden/>
              </w:rPr>
              <w:tab/>
            </w:r>
            <w:r>
              <w:rPr>
                <w:noProof/>
                <w:webHidden/>
              </w:rPr>
              <w:fldChar w:fldCharType="begin"/>
            </w:r>
            <w:r>
              <w:rPr>
                <w:noProof/>
                <w:webHidden/>
              </w:rPr>
              <w:instrText xml:space="preserve"> PAGEREF _Toc92981594 \h </w:instrText>
            </w:r>
            <w:r>
              <w:rPr>
                <w:noProof/>
                <w:webHidden/>
              </w:rPr>
            </w:r>
            <w:r>
              <w:rPr>
                <w:noProof/>
                <w:webHidden/>
              </w:rPr>
              <w:fldChar w:fldCharType="separate"/>
            </w:r>
            <w:r>
              <w:rPr>
                <w:noProof/>
                <w:webHidden/>
              </w:rPr>
              <w:t>9</w:t>
            </w:r>
            <w:r>
              <w:rPr>
                <w:noProof/>
                <w:webHidden/>
              </w:rPr>
              <w:fldChar w:fldCharType="end"/>
            </w:r>
          </w:hyperlink>
        </w:p>
        <w:p w14:paraId="49A271BD" w14:textId="7848B1DB" w:rsidR="00255FEE" w:rsidRDefault="00255FEE">
          <w:pPr>
            <w:pStyle w:val="TOC2"/>
            <w:tabs>
              <w:tab w:val="right" w:leader="dot" w:pos="9350"/>
            </w:tabs>
            <w:rPr>
              <w:rFonts w:eastAsiaTheme="minorEastAsia" w:cstheme="minorBidi"/>
              <w:b w:val="0"/>
              <w:bCs w:val="0"/>
              <w:noProof/>
              <w:sz w:val="24"/>
              <w:szCs w:val="24"/>
            </w:rPr>
          </w:pPr>
          <w:hyperlink w:anchor="_Toc92981595" w:history="1">
            <w:r w:rsidRPr="002D063C">
              <w:rPr>
                <w:rStyle w:val="Hyperlink"/>
                <w:noProof/>
              </w:rPr>
              <w:t>Passport application</w:t>
            </w:r>
            <w:r>
              <w:rPr>
                <w:noProof/>
                <w:webHidden/>
              </w:rPr>
              <w:tab/>
            </w:r>
            <w:r>
              <w:rPr>
                <w:noProof/>
                <w:webHidden/>
              </w:rPr>
              <w:fldChar w:fldCharType="begin"/>
            </w:r>
            <w:r>
              <w:rPr>
                <w:noProof/>
                <w:webHidden/>
              </w:rPr>
              <w:instrText xml:space="preserve"> PAGEREF _Toc92981595 \h </w:instrText>
            </w:r>
            <w:r>
              <w:rPr>
                <w:noProof/>
                <w:webHidden/>
              </w:rPr>
            </w:r>
            <w:r>
              <w:rPr>
                <w:noProof/>
                <w:webHidden/>
              </w:rPr>
              <w:fldChar w:fldCharType="separate"/>
            </w:r>
            <w:r>
              <w:rPr>
                <w:noProof/>
                <w:webHidden/>
              </w:rPr>
              <w:t>9</w:t>
            </w:r>
            <w:r>
              <w:rPr>
                <w:noProof/>
                <w:webHidden/>
              </w:rPr>
              <w:fldChar w:fldCharType="end"/>
            </w:r>
          </w:hyperlink>
        </w:p>
        <w:p w14:paraId="77F22C89" w14:textId="73B463A7" w:rsidR="00255FEE" w:rsidRDefault="00255FEE">
          <w:pPr>
            <w:pStyle w:val="TOC2"/>
            <w:tabs>
              <w:tab w:val="right" w:leader="dot" w:pos="9350"/>
            </w:tabs>
            <w:rPr>
              <w:rFonts w:eastAsiaTheme="minorEastAsia" w:cstheme="minorBidi"/>
              <w:b w:val="0"/>
              <w:bCs w:val="0"/>
              <w:noProof/>
              <w:sz w:val="24"/>
              <w:szCs w:val="24"/>
            </w:rPr>
          </w:pPr>
          <w:hyperlink w:anchor="_Toc92981596" w:history="1">
            <w:r w:rsidRPr="002D063C">
              <w:rPr>
                <w:rStyle w:val="Hyperlink"/>
                <w:noProof/>
              </w:rPr>
              <w:t>Pet</w:t>
            </w:r>
            <w:r>
              <w:rPr>
                <w:noProof/>
                <w:webHidden/>
              </w:rPr>
              <w:tab/>
            </w:r>
            <w:r>
              <w:rPr>
                <w:noProof/>
                <w:webHidden/>
              </w:rPr>
              <w:fldChar w:fldCharType="begin"/>
            </w:r>
            <w:r>
              <w:rPr>
                <w:noProof/>
                <w:webHidden/>
              </w:rPr>
              <w:instrText xml:space="preserve"> PAGEREF _Toc92981596 \h </w:instrText>
            </w:r>
            <w:r>
              <w:rPr>
                <w:noProof/>
                <w:webHidden/>
              </w:rPr>
            </w:r>
            <w:r>
              <w:rPr>
                <w:noProof/>
                <w:webHidden/>
              </w:rPr>
              <w:fldChar w:fldCharType="separate"/>
            </w:r>
            <w:r>
              <w:rPr>
                <w:noProof/>
                <w:webHidden/>
              </w:rPr>
              <w:t>9</w:t>
            </w:r>
            <w:r>
              <w:rPr>
                <w:noProof/>
                <w:webHidden/>
              </w:rPr>
              <w:fldChar w:fldCharType="end"/>
            </w:r>
          </w:hyperlink>
        </w:p>
        <w:p w14:paraId="20A3828D" w14:textId="7C50EBB9" w:rsidR="00255FEE" w:rsidRDefault="00255FEE">
          <w:pPr>
            <w:pStyle w:val="TOC2"/>
            <w:tabs>
              <w:tab w:val="right" w:leader="dot" w:pos="9350"/>
            </w:tabs>
            <w:rPr>
              <w:rFonts w:eastAsiaTheme="minorEastAsia" w:cstheme="minorBidi"/>
              <w:b w:val="0"/>
              <w:bCs w:val="0"/>
              <w:noProof/>
              <w:sz w:val="24"/>
              <w:szCs w:val="24"/>
            </w:rPr>
          </w:pPr>
          <w:hyperlink w:anchor="_Toc92981597" w:history="1">
            <w:r w:rsidRPr="002D063C">
              <w:rPr>
                <w:rStyle w:val="Hyperlink"/>
                <w:noProof/>
              </w:rPr>
              <w:t>Physical damage</w:t>
            </w:r>
            <w:r>
              <w:rPr>
                <w:noProof/>
                <w:webHidden/>
              </w:rPr>
              <w:tab/>
            </w:r>
            <w:r>
              <w:rPr>
                <w:noProof/>
                <w:webHidden/>
              </w:rPr>
              <w:fldChar w:fldCharType="begin"/>
            </w:r>
            <w:r>
              <w:rPr>
                <w:noProof/>
                <w:webHidden/>
              </w:rPr>
              <w:instrText xml:space="preserve"> PAGEREF _Toc92981597 \h </w:instrText>
            </w:r>
            <w:r>
              <w:rPr>
                <w:noProof/>
                <w:webHidden/>
              </w:rPr>
            </w:r>
            <w:r>
              <w:rPr>
                <w:noProof/>
                <w:webHidden/>
              </w:rPr>
              <w:fldChar w:fldCharType="separate"/>
            </w:r>
            <w:r>
              <w:rPr>
                <w:noProof/>
                <w:webHidden/>
              </w:rPr>
              <w:t>9</w:t>
            </w:r>
            <w:r>
              <w:rPr>
                <w:noProof/>
                <w:webHidden/>
              </w:rPr>
              <w:fldChar w:fldCharType="end"/>
            </w:r>
          </w:hyperlink>
        </w:p>
        <w:p w14:paraId="3BD41B96" w14:textId="3165717A" w:rsidR="00255FEE" w:rsidRDefault="00255FEE">
          <w:pPr>
            <w:pStyle w:val="TOC2"/>
            <w:tabs>
              <w:tab w:val="right" w:leader="dot" w:pos="9350"/>
            </w:tabs>
            <w:rPr>
              <w:rFonts w:eastAsiaTheme="minorEastAsia" w:cstheme="minorBidi"/>
              <w:b w:val="0"/>
              <w:bCs w:val="0"/>
              <w:noProof/>
              <w:sz w:val="24"/>
              <w:szCs w:val="24"/>
            </w:rPr>
          </w:pPr>
          <w:hyperlink w:anchor="_Toc92981598" w:history="1">
            <w:r w:rsidRPr="002D063C">
              <w:rPr>
                <w:rStyle w:val="Hyperlink"/>
                <w:noProof/>
              </w:rPr>
              <w:t>Physician</w:t>
            </w:r>
            <w:r>
              <w:rPr>
                <w:noProof/>
                <w:webHidden/>
              </w:rPr>
              <w:tab/>
            </w:r>
            <w:r>
              <w:rPr>
                <w:noProof/>
                <w:webHidden/>
              </w:rPr>
              <w:fldChar w:fldCharType="begin"/>
            </w:r>
            <w:r>
              <w:rPr>
                <w:noProof/>
                <w:webHidden/>
              </w:rPr>
              <w:instrText xml:space="preserve"> PAGEREF _Toc92981598 \h </w:instrText>
            </w:r>
            <w:r>
              <w:rPr>
                <w:noProof/>
                <w:webHidden/>
              </w:rPr>
            </w:r>
            <w:r>
              <w:rPr>
                <w:noProof/>
                <w:webHidden/>
              </w:rPr>
              <w:fldChar w:fldCharType="separate"/>
            </w:r>
            <w:r>
              <w:rPr>
                <w:noProof/>
                <w:webHidden/>
              </w:rPr>
              <w:t>9</w:t>
            </w:r>
            <w:r>
              <w:rPr>
                <w:noProof/>
                <w:webHidden/>
              </w:rPr>
              <w:fldChar w:fldCharType="end"/>
            </w:r>
          </w:hyperlink>
        </w:p>
        <w:p w14:paraId="53332474" w14:textId="0FFFAF64" w:rsidR="00255FEE" w:rsidRDefault="00255FEE">
          <w:pPr>
            <w:pStyle w:val="TOC2"/>
            <w:tabs>
              <w:tab w:val="right" w:leader="dot" w:pos="9350"/>
            </w:tabs>
            <w:rPr>
              <w:rFonts w:eastAsiaTheme="minorEastAsia" w:cstheme="minorBidi"/>
              <w:b w:val="0"/>
              <w:bCs w:val="0"/>
              <w:noProof/>
              <w:sz w:val="24"/>
              <w:szCs w:val="24"/>
            </w:rPr>
          </w:pPr>
          <w:hyperlink w:anchor="_Toc92981599" w:history="1">
            <w:r w:rsidRPr="002D063C">
              <w:rPr>
                <w:rStyle w:val="Hyperlink"/>
                <w:noProof/>
              </w:rPr>
              <w:t>Policy period</w:t>
            </w:r>
            <w:r>
              <w:rPr>
                <w:noProof/>
                <w:webHidden/>
              </w:rPr>
              <w:tab/>
            </w:r>
            <w:r>
              <w:rPr>
                <w:noProof/>
                <w:webHidden/>
              </w:rPr>
              <w:fldChar w:fldCharType="begin"/>
            </w:r>
            <w:r>
              <w:rPr>
                <w:noProof/>
                <w:webHidden/>
              </w:rPr>
              <w:instrText xml:space="preserve"> PAGEREF _Toc92981599 \h </w:instrText>
            </w:r>
            <w:r>
              <w:rPr>
                <w:noProof/>
                <w:webHidden/>
              </w:rPr>
            </w:r>
            <w:r>
              <w:rPr>
                <w:noProof/>
                <w:webHidden/>
              </w:rPr>
              <w:fldChar w:fldCharType="separate"/>
            </w:r>
            <w:r>
              <w:rPr>
                <w:noProof/>
                <w:webHidden/>
              </w:rPr>
              <w:t>9</w:t>
            </w:r>
            <w:r>
              <w:rPr>
                <w:noProof/>
                <w:webHidden/>
              </w:rPr>
              <w:fldChar w:fldCharType="end"/>
            </w:r>
          </w:hyperlink>
        </w:p>
        <w:p w14:paraId="6C0A639C" w14:textId="74221646" w:rsidR="00255FEE" w:rsidRDefault="00255FEE">
          <w:pPr>
            <w:pStyle w:val="TOC2"/>
            <w:tabs>
              <w:tab w:val="right" w:leader="dot" w:pos="9350"/>
            </w:tabs>
            <w:rPr>
              <w:rFonts w:eastAsiaTheme="minorEastAsia" w:cstheme="minorBidi"/>
              <w:b w:val="0"/>
              <w:bCs w:val="0"/>
              <w:noProof/>
              <w:sz w:val="24"/>
              <w:szCs w:val="24"/>
            </w:rPr>
          </w:pPr>
          <w:hyperlink w:anchor="_Toc92981600" w:history="1">
            <w:r w:rsidRPr="002D063C">
              <w:rPr>
                <w:rStyle w:val="Hyperlink"/>
                <w:noProof/>
              </w:rPr>
              <w:t>Pre-existing condition For Emergency Medical Insurance</w:t>
            </w:r>
            <w:r>
              <w:rPr>
                <w:noProof/>
                <w:webHidden/>
              </w:rPr>
              <w:tab/>
            </w:r>
            <w:r>
              <w:rPr>
                <w:noProof/>
                <w:webHidden/>
              </w:rPr>
              <w:fldChar w:fldCharType="begin"/>
            </w:r>
            <w:r>
              <w:rPr>
                <w:noProof/>
                <w:webHidden/>
              </w:rPr>
              <w:instrText xml:space="preserve"> PAGEREF _Toc92981600 \h </w:instrText>
            </w:r>
            <w:r>
              <w:rPr>
                <w:noProof/>
                <w:webHidden/>
              </w:rPr>
            </w:r>
            <w:r>
              <w:rPr>
                <w:noProof/>
                <w:webHidden/>
              </w:rPr>
              <w:fldChar w:fldCharType="separate"/>
            </w:r>
            <w:r>
              <w:rPr>
                <w:noProof/>
                <w:webHidden/>
              </w:rPr>
              <w:t>9</w:t>
            </w:r>
            <w:r>
              <w:rPr>
                <w:noProof/>
                <w:webHidden/>
              </w:rPr>
              <w:fldChar w:fldCharType="end"/>
            </w:r>
          </w:hyperlink>
        </w:p>
        <w:p w14:paraId="659C3FF8" w14:textId="30E0F753" w:rsidR="00255FEE" w:rsidRDefault="00255FEE">
          <w:pPr>
            <w:pStyle w:val="TOC2"/>
            <w:tabs>
              <w:tab w:val="right" w:leader="dot" w:pos="9350"/>
            </w:tabs>
            <w:rPr>
              <w:rFonts w:eastAsiaTheme="minorEastAsia" w:cstheme="minorBidi"/>
              <w:b w:val="0"/>
              <w:bCs w:val="0"/>
              <w:noProof/>
              <w:sz w:val="24"/>
              <w:szCs w:val="24"/>
            </w:rPr>
          </w:pPr>
          <w:hyperlink w:anchor="_Toc92981601" w:history="1">
            <w:r w:rsidRPr="002D063C">
              <w:rPr>
                <w:rStyle w:val="Hyperlink"/>
                <w:noProof/>
              </w:rPr>
              <w:t>Professional athlete</w:t>
            </w:r>
            <w:r>
              <w:rPr>
                <w:noProof/>
                <w:webHidden/>
              </w:rPr>
              <w:tab/>
            </w:r>
            <w:r>
              <w:rPr>
                <w:noProof/>
                <w:webHidden/>
              </w:rPr>
              <w:fldChar w:fldCharType="begin"/>
            </w:r>
            <w:r>
              <w:rPr>
                <w:noProof/>
                <w:webHidden/>
              </w:rPr>
              <w:instrText xml:space="preserve"> PAGEREF _Toc92981601 \h </w:instrText>
            </w:r>
            <w:r>
              <w:rPr>
                <w:noProof/>
                <w:webHidden/>
              </w:rPr>
            </w:r>
            <w:r>
              <w:rPr>
                <w:noProof/>
                <w:webHidden/>
              </w:rPr>
              <w:fldChar w:fldCharType="separate"/>
            </w:r>
            <w:r>
              <w:rPr>
                <w:noProof/>
                <w:webHidden/>
              </w:rPr>
              <w:t>10</w:t>
            </w:r>
            <w:r>
              <w:rPr>
                <w:noProof/>
                <w:webHidden/>
              </w:rPr>
              <w:fldChar w:fldCharType="end"/>
            </w:r>
          </w:hyperlink>
        </w:p>
        <w:p w14:paraId="364F074D" w14:textId="70782102" w:rsidR="00255FEE" w:rsidRDefault="00255FEE">
          <w:pPr>
            <w:pStyle w:val="TOC2"/>
            <w:tabs>
              <w:tab w:val="right" w:leader="dot" w:pos="9350"/>
            </w:tabs>
            <w:rPr>
              <w:rFonts w:eastAsiaTheme="minorEastAsia" w:cstheme="minorBidi"/>
              <w:b w:val="0"/>
              <w:bCs w:val="0"/>
              <w:noProof/>
              <w:sz w:val="24"/>
              <w:szCs w:val="24"/>
            </w:rPr>
          </w:pPr>
          <w:hyperlink w:anchor="_Toc92981602" w:history="1">
            <w:r w:rsidRPr="002D063C">
              <w:rPr>
                <w:rStyle w:val="Hyperlink"/>
                <w:noProof/>
              </w:rPr>
              <w:t>Reasonable and Customary</w:t>
            </w:r>
            <w:r>
              <w:rPr>
                <w:noProof/>
                <w:webHidden/>
              </w:rPr>
              <w:tab/>
            </w:r>
            <w:r>
              <w:rPr>
                <w:noProof/>
                <w:webHidden/>
              </w:rPr>
              <w:fldChar w:fldCharType="begin"/>
            </w:r>
            <w:r>
              <w:rPr>
                <w:noProof/>
                <w:webHidden/>
              </w:rPr>
              <w:instrText xml:space="preserve"> PAGEREF _Toc92981602 \h </w:instrText>
            </w:r>
            <w:r>
              <w:rPr>
                <w:noProof/>
                <w:webHidden/>
              </w:rPr>
            </w:r>
            <w:r>
              <w:rPr>
                <w:noProof/>
                <w:webHidden/>
              </w:rPr>
              <w:fldChar w:fldCharType="separate"/>
            </w:r>
            <w:r>
              <w:rPr>
                <w:noProof/>
                <w:webHidden/>
              </w:rPr>
              <w:t>10</w:t>
            </w:r>
            <w:r>
              <w:rPr>
                <w:noProof/>
                <w:webHidden/>
              </w:rPr>
              <w:fldChar w:fldCharType="end"/>
            </w:r>
          </w:hyperlink>
        </w:p>
        <w:p w14:paraId="10D7F8A1" w14:textId="049A710B" w:rsidR="00255FEE" w:rsidRDefault="00255FEE">
          <w:pPr>
            <w:pStyle w:val="TOC2"/>
            <w:tabs>
              <w:tab w:val="right" w:leader="dot" w:pos="9350"/>
            </w:tabs>
            <w:rPr>
              <w:rFonts w:eastAsiaTheme="minorEastAsia" w:cstheme="minorBidi"/>
              <w:b w:val="0"/>
              <w:bCs w:val="0"/>
              <w:noProof/>
              <w:sz w:val="24"/>
              <w:szCs w:val="24"/>
            </w:rPr>
          </w:pPr>
          <w:hyperlink w:anchor="_Toc92981603" w:history="1">
            <w:r w:rsidRPr="002D063C">
              <w:rPr>
                <w:rStyle w:val="Hyperlink"/>
                <w:noProof/>
              </w:rPr>
              <w:t>Recurrence</w:t>
            </w:r>
            <w:r>
              <w:rPr>
                <w:noProof/>
                <w:webHidden/>
              </w:rPr>
              <w:tab/>
            </w:r>
            <w:r>
              <w:rPr>
                <w:noProof/>
                <w:webHidden/>
              </w:rPr>
              <w:fldChar w:fldCharType="begin"/>
            </w:r>
            <w:r>
              <w:rPr>
                <w:noProof/>
                <w:webHidden/>
              </w:rPr>
              <w:instrText xml:space="preserve"> PAGEREF _Toc92981603 \h </w:instrText>
            </w:r>
            <w:r>
              <w:rPr>
                <w:noProof/>
                <w:webHidden/>
              </w:rPr>
            </w:r>
            <w:r>
              <w:rPr>
                <w:noProof/>
                <w:webHidden/>
              </w:rPr>
              <w:fldChar w:fldCharType="separate"/>
            </w:r>
            <w:r>
              <w:rPr>
                <w:noProof/>
                <w:webHidden/>
              </w:rPr>
              <w:t>10</w:t>
            </w:r>
            <w:r>
              <w:rPr>
                <w:noProof/>
                <w:webHidden/>
              </w:rPr>
              <w:fldChar w:fldCharType="end"/>
            </w:r>
          </w:hyperlink>
        </w:p>
        <w:p w14:paraId="486A024B" w14:textId="03631450" w:rsidR="00255FEE" w:rsidRDefault="00255FEE">
          <w:pPr>
            <w:pStyle w:val="TOC2"/>
            <w:tabs>
              <w:tab w:val="right" w:leader="dot" w:pos="9350"/>
            </w:tabs>
            <w:rPr>
              <w:rFonts w:eastAsiaTheme="minorEastAsia" w:cstheme="minorBidi"/>
              <w:b w:val="0"/>
              <w:bCs w:val="0"/>
              <w:noProof/>
              <w:sz w:val="24"/>
              <w:szCs w:val="24"/>
            </w:rPr>
          </w:pPr>
          <w:hyperlink w:anchor="_Toc92981604" w:history="1">
            <w:r w:rsidRPr="002D063C">
              <w:rPr>
                <w:rStyle w:val="Hyperlink"/>
                <w:noProof/>
              </w:rPr>
              <w:t>Renewal date</w:t>
            </w:r>
            <w:r>
              <w:rPr>
                <w:noProof/>
                <w:webHidden/>
              </w:rPr>
              <w:tab/>
            </w:r>
            <w:r>
              <w:rPr>
                <w:noProof/>
                <w:webHidden/>
              </w:rPr>
              <w:fldChar w:fldCharType="begin"/>
            </w:r>
            <w:r>
              <w:rPr>
                <w:noProof/>
                <w:webHidden/>
              </w:rPr>
              <w:instrText xml:space="preserve"> PAGEREF _Toc92981604 \h </w:instrText>
            </w:r>
            <w:r>
              <w:rPr>
                <w:noProof/>
                <w:webHidden/>
              </w:rPr>
            </w:r>
            <w:r>
              <w:rPr>
                <w:noProof/>
                <w:webHidden/>
              </w:rPr>
              <w:fldChar w:fldCharType="separate"/>
            </w:r>
            <w:r>
              <w:rPr>
                <w:noProof/>
                <w:webHidden/>
              </w:rPr>
              <w:t>10</w:t>
            </w:r>
            <w:r>
              <w:rPr>
                <w:noProof/>
                <w:webHidden/>
              </w:rPr>
              <w:fldChar w:fldCharType="end"/>
            </w:r>
          </w:hyperlink>
        </w:p>
        <w:p w14:paraId="25E6CDDD" w14:textId="575808D9" w:rsidR="00255FEE" w:rsidRDefault="00255FEE">
          <w:pPr>
            <w:pStyle w:val="TOC2"/>
            <w:tabs>
              <w:tab w:val="right" w:leader="dot" w:pos="9350"/>
            </w:tabs>
            <w:rPr>
              <w:rFonts w:eastAsiaTheme="minorEastAsia" w:cstheme="minorBidi"/>
              <w:b w:val="0"/>
              <w:bCs w:val="0"/>
              <w:noProof/>
              <w:sz w:val="24"/>
              <w:szCs w:val="24"/>
            </w:rPr>
          </w:pPr>
          <w:hyperlink w:anchor="_Toc92981605" w:history="1">
            <w:r w:rsidRPr="002D063C">
              <w:rPr>
                <w:rStyle w:val="Hyperlink"/>
                <w:noProof/>
              </w:rPr>
              <w:t>Return date</w:t>
            </w:r>
            <w:r>
              <w:rPr>
                <w:noProof/>
                <w:webHidden/>
              </w:rPr>
              <w:tab/>
            </w:r>
            <w:r>
              <w:rPr>
                <w:noProof/>
                <w:webHidden/>
              </w:rPr>
              <w:fldChar w:fldCharType="begin"/>
            </w:r>
            <w:r>
              <w:rPr>
                <w:noProof/>
                <w:webHidden/>
              </w:rPr>
              <w:instrText xml:space="preserve"> PAGEREF _Toc92981605 \h </w:instrText>
            </w:r>
            <w:r>
              <w:rPr>
                <w:noProof/>
                <w:webHidden/>
              </w:rPr>
            </w:r>
            <w:r>
              <w:rPr>
                <w:noProof/>
                <w:webHidden/>
              </w:rPr>
              <w:fldChar w:fldCharType="separate"/>
            </w:r>
            <w:r>
              <w:rPr>
                <w:noProof/>
                <w:webHidden/>
              </w:rPr>
              <w:t>10</w:t>
            </w:r>
            <w:r>
              <w:rPr>
                <w:noProof/>
                <w:webHidden/>
              </w:rPr>
              <w:fldChar w:fldCharType="end"/>
            </w:r>
          </w:hyperlink>
        </w:p>
        <w:p w14:paraId="2274703A" w14:textId="41A19A63" w:rsidR="00255FEE" w:rsidRDefault="00255FEE">
          <w:pPr>
            <w:pStyle w:val="TOC2"/>
            <w:tabs>
              <w:tab w:val="right" w:leader="dot" w:pos="9350"/>
            </w:tabs>
            <w:rPr>
              <w:rFonts w:eastAsiaTheme="minorEastAsia" w:cstheme="minorBidi"/>
              <w:b w:val="0"/>
              <w:bCs w:val="0"/>
              <w:noProof/>
              <w:sz w:val="24"/>
              <w:szCs w:val="24"/>
            </w:rPr>
          </w:pPr>
          <w:hyperlink w:anchor="_Toc92981606" w:history="1">
            <w:r w:rsidRPr="002D063C">
              <w:rPr>
                <w:rStyle w:val="Hyperlink"/>
                <w:noProof/>
              </w:rPr>
              <w:t>Sickness for Emergency Medical Insurance and Visitors to Canada Emergency Medical Insurance</w:t>
            </w:r>
            <w:r>
              <w:rPr>
                <w:noProof/>
                <w:webHidden/>
              </w:rPr>
              <w:tab/>
            </w:r>
            <w:r>
              <w:rPr>
                <w:noProof/>
                <w:webHidden/>
              </w:rPr>
              <w:fldChar w:fldCharType="begin"/>
            </w:r>
            <w:r>
              <w:rPr>
                <w:noProof/>
                <w:webHidden/>
              </w:rPr>
              <w:instrText xml:space="preserve"> PAGEREF _Toc92981606 \h </w:instrText>
            </w:r>
            <w:r>
              <w:rPr>
                <w:noProof/>
                <w:webHidden/>
              </w:rPr>
            </w:r>
            <w:r>
              <w:rPr>
                <w:noProof/>
                <w:webHidden/>
              </w:rPr>
              <w:fldChar w:fldCharType="separate"/>
            </w:r>
            <w:r>
              <w:rPr>
                <w:noProof/>
                <w:webHidden/>
              </w:rPr>
              <w:t>10</w:t>
            </w:r>
            <w:r>
              <w:rPr>
                <w:noProof/>
                <w:webHidden/>
              </w:rPr>
              <w:fldChar w:fldCharType="end"/>
            </w:r>
          </w:hyperlink>
        </w:p>
        <w:p w14:paraId="68022BD9" w14:textId="4E017F69" w:rsidR="00255FEE" w:rsidRDefault="00255FEE">
          <w:pPr>
            <w:pStyle w:val="TOC2"/>
            <w:tabs>
              <w:tab w:val="right" w:leader="dot" w:pos="9350"/>
            </w:tabs>
            <w:rPr>
              <w:rFonts w:eastAsiaTheme="minorEastAsia" w:cstheme="minorBidi"/>
              <w:b w:val="0"/>
              <w:bCs w:val="0"/>
              <w:noProof/>
              <w:sz w:val="24"/>
              <w:szCs w:val="24"/>
            </w:rPr>
          </w:pPr>
          <w:hyperlink w:anchor="_Toc92981607" w:history="1">
            <w:r w:rsidRPr="002D063C">
              <w:rPr>
                <w:rStyle w:val="Hyperlink"/>
                <w:noProof/>
              </w:rPr>
              <w:t>Single-Trip Daily Plan</w:t>
            </w:r>
            <w:r>
              <w:rPr>
                <w:noProof/>
                <w:webHidden/>
              </w:rPr>
              <w:tab/>
            </w:r>
            <w:r>
              <w:rPr>
                <w:noProof/>
                <w:webHidden/>
              </w:rPr>
              <w:fldChar w:fldCharType="begin"/>
            </w:r>
            <w:r>
              <w:rPr>
                <w:noProof/>
                <w:webHidden/>
              </w:rPr>
              <w:instrText xml:space="preserve"> PAGEREF _Toc92981607 \h </w:instrText>
            </w:r>
            <w:r>
              <w:rPr>
                <w:noProof/>
                <w:webHidden/>
              </w:rPr>
            </w:r>
            <w:r>
              <w:rPr>
                <w:noProof/>
                <w:webHidden/>
              </w:rPr>
              <w:fldChar w:fldCharType="separate"/>
            </w:r>
            <w:r>
              <w:rPr>
                <w:noProof/>
                <w:webHidden/>
              </w:rPr>
              <w:t>10</w:t>
            </w:r>
            <w:r>
              <w:rPr>
                <w:noProof/>
                <w:webHidden/>
              </w:rPr>
              <w:fldChar w:fldCharType="end"/>
            </w:r>
          </w:hyperlink>
        </w:p>
        <w:p w14:paraId="36590850" w14:textId="4F405A98" w:rsidR="00255FEE" w:rsidRDefault="00255FEE">
          <w:pPr>
            <w:pStyle w:val="TOC2"/>
            <w:tabs>
              <w:tab w:val="right" w:leader="dot" w:pos="9350"/>
            </w:tabs>
            <w:rPr>
              <w:rFonts w:eastAsiaTheme="minorEastAsia" w:cstheme="minorBidi"/>
              <w:b w:val="0"/>
              <w:bCs w:val="0"/>
              <w:noProof/>
              <w:sz w:val="24"/>
              <w:szCs w:val="24"/>
            </w:rPr>
          </w:pPr>
          <w:hyperlink w:anchor="_Toc92981608" w:history="1">
            <w:r w:rsidRPr="002D063C">
              <w:rPr>
                <w:rStyle w:val="Hyperlink"/>
                <w:noProof/>
              </w:rPr>
              <w:t>Spouse</w:t>
            </w:r>
            <w:r>
              <w:rPr>
                <w:noProof/>
                <w:webHidden/>
              </w:rPr>
              <w:tab/>
            </w:r>
            <w:r>
              <w:rPr>
                <w:noProof/>
                <w:webHidden/>
              </w:rPr>
              <w:fldChar w:fldCharType="begin"/>
            </w:r>
            <w:r>
              <w:rPr>
                <w:noProof/>
                <w:webHidden/>
              </w:rPr>
              <w:instrText xml:space="preserve"> PAGEREF _Toc92981608 \h </w:instrText>
            </w:r>
            <w:r>
              <w:rPr>
                <w:noProof/>
                <w:webHidden/>
              </w:rPr>
            </w:r>
            <w:r>
              <w:rPr>
                <w:noProof/>
                <w:webHidden/>
              </w:rPr>
              <w:fldChar w:fldCharType="separate"/>
            </w:r>
            <w:r>
              <w:rPr>
                <w:noProof/>
                <w:webHidden/>
              </w:rPr>
              <w:t>10</w:t>
            </w:r>
            <w:r>
              <w:rPr>
                <w:noProof/>
                <w:webHidden/>
              </w:rPr>
              <w:fldChar w:fldCharType="end"/>
            </w:r>
          </w:hyperlink>
        </w:p>
        <w:p w14:paraId="10A0AECC" w14:textId="25DBD5B9" w:rsidR="00255FEE" w:rsidRDefault="00255FEE">
          <w:pPr>
            <w:pStyle w:val="TOC2"/>
            <w:tabs>
              <w:tab w:val="right" w:leader="dot" w:pos="9350"/>
            </w:tabs>
            <w:rPr>
              <w:rFonts w:eastAsiaTheme="minorEastAsia" w:cstheme="minorBidi"/>
              <w:b w:val="0"/>
              <w:bCs w:val="0"/>
              <w:noProof/>
              <w:sz w:val="24"/>
              <w:szCs w:val="24"/>
            </w:rPr>
          </w:pPr>
          <w:hyperlink w:anchor="_Toc92981609" w:history="1">
            <w:r w:rsidRPr="002D063C">
              <w:rPr>
                <w:rStyle w:val="Hyperlink"/>
                <w:noProof/>
              </w:rPr>
              <w:t>Stable for Emergency Medical Insurance and Visitors to Canada Emergency Medical Insurance</w:t>
            </w:r>
            <w:r>
              <w:rPr>
                <w:noProof/>
                <w:webHidden/>
              </w:rPr>
              <w:tab/>
            </w:r>
            <w:r>
              <w:rPr>
                <w:noProof/>
                <w:webHidden/>
              </w:rPr>
              <w:fldChar w:fldCharType="begin"/>
            </w:r>
            <w:r>
              <w:rPr>
                <w:noProof/>
                <w:webHidden/>
              </w:rPr>
              <w:instrText xml:space="preserve"> PAGEREF _Toc92981609 \h </w:instrText>
            </w:r>
            <w:r>
              <w:rPr>
                <w:noProof/>
                <w:webHidden/>
              </w:rPr>
            </w:r>
            <w:r>
              <w:rPr>
                <w:noProof/>
                <w:webHidden/>
              </w:rPr>
              <w:fldChar w:fldCharType="separate"/>
            </w:r>
            <w:r>
              <w:rPr>
                <w:noProof/>
                <w:webHidden/>
              </w:rPr>
              <w:t>10</w:t>
            </w:r>
            <w:r>
              <w:rPr>
                <w:noProof/>
                <w:webHidden/>
              </w:rPr>
              <w:fldChar w:fldCharType="end"/>
            </w:r>
          </w:hyperlink>
        </w:p>
        <w:p w14:paraId="7F5E7164" w14:textId="6C1AE8D4" w:rsidR="00255FEE" w:rsidRDefault="00255FEE">
          <w:pPr>
            <w:pStyle w:val="TOC2"/>
            <w:tabs>
              <w:tab w:val="right" w:leader="dot" w:pos="9350"/>
            </w:tabs>
            <w:rPr>
              <w:rFonts w:eastAsiaTheme="minorEastAsia" w:cstheme="minorBidi"/>
              <w:b w:val="0"/>
              <w:bCs w:val="0"/>
              <w:noProof/>
              <w:sz w:val="24"/>
              <w:szCs w:val="24"/>
            </w:rPr>
          </w:pPr>
          <w:hyperlink w:anchor="_Toc92981610" w:history="1">
            <w:r w:rsidRPr="002D063C">
              <w:rPr>
                <w:rStyle w:val="Hyperlink"/>
                <w:noProof/>
              </w:rPr>
              <w:t>Student</w:t>
            </w:r>
            <w:r>
              <w:rPr>
                <w:noProof/>
                <w:webHidden/>
              </w:rPr>
              <w:tab/>
            </w:r>
            <w:r>
              <w:rPr>
                <w:noProof/>
                <w:webHidden/>
              </w:rPr>
              <w:fldChar w:fldCharType="begin"/>
            </w:r>
            <w:r>
              <w:rPr>
                <w:noProof/>
                <w:webHidden/>
              </w:rPr>
              <w:instrText xml:space="preserve"> PAGEREF _Toc92981610 \h </w:instrText>
            </w:r>
            <w:r>
              <w:rPr>
                <w:noProof/>
                <w:webHidden/>
              </w:rPr>
            </w:r>
            <w:r>
              <w:rPr>
                <w:noProof/>
                <w:webHidden/>
              </w:rPr>
              <w:fldChar w:fldCharType="separate"/>
            </w:r>
            <w:r>
              <w:rPr>
                <w:noProof/>
                <w:webHidden/>
              </w:rPr>
              <w:t>10</w:t>
            </w:r>
            <w:r>
              <w:rPr>
                <w:noProof/>
                <w:webHidden/>
              </w:rPr>
              <w:fldChar w:fldCharType="end"/>
            </w:r>
          </w:hyperlink>
        </w:p>
        <w:p w14:paraId="65310CC0" w14:textId="718122D1" w:rsidR="00255FEE" w:rsidRDefault="00255FEE">
          <w:pPr>
            <w:pStyle w:val="TOC2"/>
            <w:tabs>
              <w:tab w:val="right" w:leader="dot" w:pos="9350"/>
            </w:tabs>
            <w:rPr>
              <w:rFonts w:eastAsiaTheme="minorEastAsia" w:cstheme="minorBidi"/>
              <w:b w:val="0"/>
              <w:bCs w:val="0"/>
              <w:noProof/>
              <w:sz w:val="24"/>
              <w:szCs w:val="24"/>
            </w:rPr>
          </w:pPr>
          <w:hyperlink w:anchor="_Toc92981611" w:history="1">
            <w:r w:rsidRPr="002D063C">
              <w:rPr>
                <w:rStyle w:val="Hyperlink"/>
                <w:noProof/>
              </w:rPr>
              <w:t>For Trip Cancellation &amp; Trip Interruption means that within the period specified in this Policy:</w:t>
            </w:r>
            <w:r>
              <w:rPr>
                <w:noProof/>
                <w:webHidden/>
              </w:rPr>
              <w:tab/>
            </w:r>
            <w:r>
              <w:rPr>
                <w:noProof/>
                <w:webHidden/>
              </w:rPr>
              <w:fldChar w:fldCharType="begin"/>
            </w:r>
            <w:r>
              <w:rPr>
                <w:noProof/>
                <w:webHidden/>
              </w:rPr>
              <w:instrText xml:space="preserve"> PAGEREF _Toc92981611 \h </w:instrText>
            </w:r>
            <w:r>
              <w:rPr>
                <w:noProof/>
                <w:webHidden/>
              </w:rPr>
            </w:r>
            <w:r>
              <w:rPr>
                <w:noProof/>
                <w:webHidden/>
              </w:rPr>
              <w:fldChar w:fldCharType="separate"/>
            </w:r>
            <w:r>
              <w:rPr>
                <w:noProof/>
                <w:webHidden/>
              </w:rPr>
              <w:t>11</w:t>
            </w:r>
            <w:r>
              <w:rPr>
                <w:noProof/>
                <w:webHidden/>
              </w:rPr>
              <w:fldChar w:fldCharType="end"/>
            </w:r>
          </w:hyperlink>
        </w:p>
        <w:p w14:paraId="25C312AB" w14:textId="61A156A0" w:rsidR="00255FEE" w:rsidRDefault="00255FEE">
          <w:pPr>
            <w:pStyle w:val="TOC2"/>
            <w:tabs>
              <w:tab w:val="right" w:leader="dot" w:pos="9350"/>
            </w:tabs>
            <w:rPr>
              <w:rFonts w:eastAsiaTheme="minorEastAsia" w:cstheme="minorBidi"/>
              <w:b w:val="0"/>
              <w:bCs w:val="0"/>
              <w:noProof/>
              <w:sz w:val="24"/>
              <w:szCs w:val="24"/>
            </w:rPr>
          </w:pPr>
          <w:hyperlink w:anchor="_Toc92981612" w:history="1">
            <w:r w:rsidRPr="002D063C">
              <w:rPr>
                <w:rStyle w:val="Hyperlink"/>
                <w:noProof/>
              </w:rPr>
              <w:t>Termination Date</w:t>
            </w:r>
            <w:r>
              <w:rPr>
                <w:noProof/>
                <w:webHidden/>
              </w:rPr>
              <w:tab/>
            </w:r>
            <w:r>
              <w:rPr>
                <w:noProof/>
                <w:webHidden/>
              </w:rPr>
              <w:fldChar w:fldCharType="begin"/>
            </w:r>
            <w:r>
              <w:rPr>
                <w:noProof/>
                <w:webHidden/>
              </w:rPr>
              <w:instrText xml:space="preserve"> PAGEREF _Toc92981612 \h </w:instrText>
            </w:r>
            <w:r>
              <w:rPr>
                <w:noProof/>
                <w:webHidden/>
              </w:rPr>
            </w:r>
            <w:r>
              <w:rPr>
                <w:noProof/>
                <w:webHidden/>
              </w:rPr>
              <w:fldChar w:fldCharType="separate"/>
            </w:r>
            <w:r>
              <w:rPr>
                <w:noProof/>
                <w:webHidden/>
              </w:rPr>
              <w:t>11</w:t>
            </w:r>
            <w:r>
              <w:rPr>
                <w:noProof/>
                <w:webHidden/>
              </w:rPr>
              <w:fldChar w:fldCharType="end"/>
            </w:r>
          </w:hyperlink>
        </w:p>
        <w:p w14:paraId="47AFF9B2" w14:textId="6139896C" w:rsidR="00255FEE" w:rsidRDefault="00255FEE">
          <w:pPr>
            <w:pStyle w:val="TOC2"/>
            <w:tabs>
              <w:tab w:val="right" w:leader="dot" w:pos="9350"/>
            </w:tabs>
            <w:rPr>
              <w:rFonts w:eastAsiaTheme="minorEastAsia" w:cstheme="minorBidi"/>
              <w:b w:val="0"/>
              <w:bCs w:val="0"/>
              <w:noProof/>
              <w:sz w:val="24"/>
              <w:szCs w:val="24"/>
            </w:rPr>
          </w:pPr>
          <w:hyperlink w:anchor="_Toc92981613" w:history="1">
            <w:r w:rsidRPr="002D063C">
              <w:rPr>
                <w:rStyle w:val="Hyperlink"/>
                <w:noProof/>
              </w:rPr>
              <w:t>Terminal condition</w:t>
            </w:r>
            <w:r>
              <w:rPr>
                <w:noProof/>
                <w:webHidden/>
              </w:rPr>
              <w:tab/>
            </w:r>
            <w:r>
              <w:rPr>
                <w:noProof/>
                <w:webHidden/>
              </w:rPr>
              <w:fldChar w:fldCharType="begin"/>
            </w:r>
            <w:r>
              <w:rPr>
                <w:noProof/>
                <w:webHidden/>
              </w:rPr>
              <w:instrText xml:space="preserve"> PAGEREF _Toc92981613 \h </w:instrText>
            </w:r>
            <w:r>
              <w:rPr>
                <w:noProof/>
                <w:webHidden/>
              </w:rPr>
            </w:r>
            <w:r>
              <w:rPr>
                <w:noProof/>
                <w:webHidden/>
              </w:rPr>
              <w:fldChar w:fldCharType="separate"/>
            </w:r>
            <w:r>
              <w:rPr>
                <w:noProof/>
                <w:webHidden/>
              </w:rPr>
              <w:t>11</w:t>
            </w:r>
            <w:r>
              <w:rPr>
                <w:noProof/>
                <w:webHidden/>
              </w:rPr>
              <w:fldChar w:fldCharType="end"/>
            </w:r>
          </w:hyperlink>
        </w:p>
        <w:p w14:paraId="450AF7C2" w14:textId="506DC515" w:rsidR="00255FEE" w:rsidRDefault="00255FEE">
          <w:pPr>
            <w:pStyle w:val="TOC2"/>
            <w:tabs>
              <w:tab w:val="right" w:leader="dot" w:pos="9350"/>
            </w:tabs>
            <w:rPr>
              <w:rFonts w:eastAsiaTheme="minorEastAsia" w:cstheme="minorBidi"/>
              <w:b w:val="0"/>
              <w:bCs w:val="0"/>
              <w:noProof/>
              <w:sz w:val="24"/>
              <w:szCs w:val="24"/>
            </w:rPr>
          </w:pPr>
          <w:hyperlink w:anchor="_Toc92981614" w:history="1">
            <w:r w:rsidRPr="002D063C">
              <w:rPr>
                <w:rStyle w:val="Hyperlink"/>
                <w:noProof/>
              </w:rPr>
              <w:t>Travel costs</w:t>
            </w:r>
            <w:r>
              <w:rPr>
                <w:noProof/>
                <w:webHidden/>
              </w:rPr>
              <w:tab/>
            </w:r>
            <w:r>
              <w:rPr>
                <w:noProof/>
                <w:webHidden/>
              </w:rPr>
              <w:fldChar w:fldCharType="begin"/>
            </w:r>
            <w:r>
              <w:rPr>
                <w:noProof/>
                <w:webHidden/>
              </w:rPr>
              <w:instrText xml:space="preserve"> PAGEREF _Toc92981614 \h </w:instrText>
            </w:r>
            <w:r>
              <w:rPr>
                <w:noProof/>
                <w:webHidden/>
              </w:rPr>
            </w:r>
            <w:r>
              <w:rPr>
                <w:noProof/>
                <w:webHidden/>
              </w:rPr>
              <w:fldChar w:fldCharType="separate"/>
            </w:r>
            <w:r>
              <w:rPr>
                <w:noProof/>
                <w:webHidden/>
              </w:rPr>
              <w:t>11</w:t>
            </w:r>
            <w:r>
              <w:rPr>
                <w:noProof/>
                <w:webHidden/>
              </w:rPr>
              <w:fldChar w:fldCharType="end"/>
            </w:r>
          </w:hyperlink>
        </w:p>
        <w:p w14:paraId="50CF9C00" w14:textId="7EBBF6FB" w:rsidR="00255FEE" w:rsidRDefault="00255FEE">
          <w:pPr>
            <w:pStyle w:val="TOC2"/>
            <w:tabs>
              <w:tab w:val="right" w:leader="dot" w:pos="9350"/>
            </w:tabs>
            <w:rPr>
              <w:rFonts w:eastAsiaTheme="minorEastAsia" w:cstheme="minorBidi"/>
              <w:b w:val="0"/>
              <w:bCs w:val="0"/>
              <w:noProof/>
              <w:sz w:val="24"/>
              <w:szCs w:val="24"/>
            </w:rPr>
          </w:pPr>
          <w:hyperlink w:anchor="_Toc92981615" w:history="1">
            <w:r w:rsidRPr="002D063C">
              <w:rPr>
                <w:rStyle w:val="Hyperlink"/>
                <w:noProof/>
              </w:rPr>
              <w:t>Travelling companion</w:t>
            </w:r>
            <w:r>
              <w:rPr>
                <w:noProof/>
                <w:webHidden/>
              </w:rPr>
              <w:tab/>
            </w:r>
            <w:r>
              <w:rPr>
                <w:noProof/>
                <w:webHidden/>
              </w:rPr>
              <w:fldChar w:fldCharType="begin"/>
            </w:r>
            <w:r>
              <w:rPr>
                <w:noProof/>
                <w:webHidden/>
              </w:rPr>
              <w:instrText xml:space="preserve"> PAGEREF _Toc92981615 \h </w:instrText>
            </w:r>
            <w:r>
              <w:rPr>
                <w:noProof/>
                <w:webHidden/>
              </w:rPr>
            </w:r>
            <w:r>
              <w:rPr>
                <w:noProof/>
                <w:webHidden/>
              </w:rPr>
              <w:fldChar w:fldCharType="separate"/>
            </w:r>
            <w:r>
              <w:rPr>
                <w:noProof/>
                <w:webHidden/>
              </w:rPr>
              <w:t>11</w:t>
            </w:r>
            <w:r>
              <w:rPr>
                <w:noProof/>
                <w:webHidden/>
              </w:rPr>
              <w:fldChar w:fldCharType="end"/>
            </w:r>
          </w:hyperlink>
        </w:p>
        <w:p w14:paraId="47A093A0" w14:textId="51188A09" w:rsidR="00255FEE" w:rsidRDefault="00255FEE">
          <w:pPr>
            <w:pStyle w:val="TOC2"/>
            <w:tabs>
              <w:tab w:val="right" w:leader="dot" w:pos="9350"/>
            </w:tabs>
            <w:rPr>
              <w:rFonts w:eastAsiaTheme="minorEastAsia" w:cstheme="minorBidi"/>
              <w:b w:val="0"/>
              <w:bCs w:val="0"/>
              <w:noProof/>
              <w:sz w:val="24"/>
              <w:szCs w:val="24"/>
            </w:rPr>
          </w:pPr>
          <w:hyperlink w:anchor="_Toc92981616" w:history="1">
            <w:r w:rsidRPr="002D063C">
              <w:rPr>
                <w:rStyle w:val="Hyperlink"/>
                <w:noProof/>
              </w:rPr>
              <w:t>Travelling Companion Expense</w:t>
            </w:r>
            <w:r>
              <w:rPr>
                <w:noProof/>
                <w:webHidden/>
              </w:rPr>
              <w:tab/>
            </w:r>
            <w:r>
              <w:rPr>
                <w:noProof/>
                <w:webHidden/>
              </w:rPr>
              <w:fldChar w:fldCharType="begin"/>
            </w:r>
            <w:r>
              <w:rPr>
                <w:noProof/>
                <w:webHidden/>
              </w:rPr>
              <w:instrText xml:space="preserve"> PAGEREF _Toc92981616 \h </w:instrText>
            </w:r>
            <w:r>
              <w:rPr>
                <w:noProof/>
                <w:webHidden/>
              </w:rPr>
            </w:r>
            <w:r>
              <w:rPr>
                <w:noProof/>
                <w:webHidden/>
              </w:rPr>
              <w:fldChar w:fldCharType="separate"/>
            </w:r>
            <w:r>
              <w:rPr>
                <w:noProof/>
                <w:webHidden/>
              </w:rPr>
              <w:t>11</w:t>
            </w:r>
            <w:r>
              <w:rPr>
                <w:noProof/>
                <w:webHidden/>
              </w:rPr>
              <w:fldChar w:fldCharType="end"/>
            </w:r>
          </w:hyperlink>
        </w:p>
        <w:p w14:paraId="764C42FA" w14:textId="4EA39A4C" w:rsidR="00255FEE" w:rsidRDefault="00255FEE">
          <w:pPr>
            <w:pStyle w:val="TOC2"/>
            <w:tabs>
              <w:tab w:val="right" w:leader="dot" w:pos="9350"/>
            </w:tabs>
            <w:rPr>
              <w:rFonts w:eastAsiaTheme="minorEastAsia" w:cstheme="minorBidi"/>
              <w:b w:val="0"/>
              <w:bCs w:val="0"/>
              <w:noProof/>
              <w:sz w:val="24"/>
              <w:szCs w:val="24"/>
            </w:rPr>
          </w:pPr>
          <w:hyperlink w:anchor="_Toc92981617" w:history="1">
            <w:r w:rsidRPr="002D063C">
              <w:rPr>
                <w:rStyle w:val="Hyperlink"/>
                <w:noProof/>
              </w:rPr>
              <w:t>Trip for Trip Cancellation &amp; Trip Interruption Insurance</w:t>
            </w:r>
            <w:r>
              <w:rPr>
                <w:noProof/>
                <w:webHidden/>
              </w:rPr>
              <w:tab/>
            </w:r>
            <w:r>
              <w:rPr>
                <w:noProof/>
                <w:webHidden/>
              </w:rPr>
              <w:fldChar w:fldCharType="begin"/>
            </w:r>
            <w:r>
              <w:rPr>
                <w:noProof/>
                <w:webHidden/>
              </w:rPr>
              <w:instrText xml:space="preserve"> PAGEREF _Toc92981617 \h </w:instrText>
            </w:r>
            <w:r>
              <w:rPr>
                <w:noProof/>
                <w:webHidden/>
              </w:rPr>
            </w:r>
            <w:r>
              <w:rPr>
                <w:noProof/>
                <w:webHidden/>
              </w:rPr>
              <w:fldChar w:fldCharType="separate"/>
            </w:r>
            <w:r>
              <w:rPr>
                <w:noProof/>
                <w:webHidden/>
              </w:rPr>
              <w:t>11</w:t>
            </w:r>
            <w:r>
              <w:rPr>
                <w:noProof/>
                <w:webHidden/>
              </w:rPr>
              <w:fldChar w:fldCharType="end"/>
            </w:r>
          </w:hyperlink>
        </w:p>
        <w:p w14:paraId="66B27990" w14:textId="7717D7DB" w:rsidR="00255FEE" w:rsidRDefault="00255FEE">
          <w:pPr>
            <w:pStyle w:val="TOC2"/>
            <w:tabs>
              <w:tab w:val="right" w:leader="dot" w:pos="9350"/>
            </w:tabs>
            <w:rPr>
              <w:rFonts w:eastAsiaTheme="minorEastAsia" w:cstheme="minorBidi"/>
              <w:b w:val="0"/>
              <w:bCs w:val="0"/>
              <w:noProof/>
              <w:sz w:val="24"/>
              <w:szCs w:val="24"/>
            </w:rPr>
          </w:pPr>
          <w:hyperlink w:anchor="_Toc92981618" w:history="1">
            <w:r w:rsidRPr="002D063C">
              <w:rPr>
                <w:rStyle w:val="Hyperlink"/>
                <w:noProof/>
              </w:rPr>
              <w:t>Usual, customary, and reasonable expenses</w:t>
            </w:r>
            <w:r>
              <w:rPr>
                <w:noProof/>
                <w:webHidden/>
              </w:rPr>
              <w:tab/>
            </w:r>
            <w:r>
              <w:rPr>
                <w:noProof/>
                <w:webHidden/>
              </w:rPr>
              <w:fldChar w:fldCharType="begin"/>
            </w:r>
            <w:r>
              <w:rPr>
                <w:noProof/>
                <w:webHidden/>
              </w:rPr>
              <w:instrText xml:space="preserve"> PAGEREF _Toc92981618 \h </w:instrText>
            </w:r>
            <w:r>
              <w:rPr>
                <w:noProof/>
                <w:webHidden/>
              </w:rPr>
            </w:r>
            <w:r>
              <w:rPr>
                <w:noProof/>
                <w:webHidden/>
              </w:rPr>
              <w:fldChar w:fldCharType="separate"/>
            </w:r>
            <w:r>
              <w:rPr>
                <w:noProof/>
                <w:webHidden/>
              </w:rPr>
              <w:t>11</w:t>
            </w:r>
            <w:r>
              <w:rPr>
                <w:noProof/>
                <w:webHidden/>
              </w:rPr>
              <w:fldChar w:fldCharType="end"/>
            </w:r>
          </w:hyperlink>
        </w:p>
        <w:p w14:paraId="67EE762E" w14:textId="49062C17" w:rsidR="00255FEE" w:rsidRDefault="00255FEE">
          <w:pPr>
            <w:pStyle w:val="TOC2"/>
            <w:tabs>
              <w:tab w:val="right" w:leader="dot" w:pos="9350"/>
            </w:tabs>
            <w:rPr>
              <w:rFonts w:eastAsiaTheme="minorEastAsia" w:cstheme="minorBidi"/>
              <w:b w:val="0"/>
              <w:bCs w:val="0"/>
              <w:noProof/>
              <w:sz w:val="24"/>
              <w:szCs w:val="24"/>
            </w:rPr>
          </w:pPr>
          <w:hyperlink w:anchor="_Toc92981619" w:history="1">
            <w:r w:rsidRPr="002D063C">
              <w:rPr>
                <w:rStyle w:val="Hyperlink"/>
                <w:noProof/>
              </w:rPr>
              <w:t>Vehicle</w:t>
            </w:r>
            <w:r>
              <w:rPr>
                <w:noProof/>
                <w:webHidden/>
              </w:rPr>
              <w:tab/>
            </w:r>
            <w:r>
              <w:rPr>
                <w:noProof/>
                <w:webHidden/>
              </w:rPr>
              <w:fldChar w:fldCharType="begin"/>
            </w:r>
            <w:r>
              <w:rPr>
                <w:noProof/>
                <w:webHidden/>
              </w:rPr>
              <w:instrText xml:space="preserve"> PAGEREF _Toc92981619 \h </w:instrText>
            </w:r>
            <w:r>
              <w:rPr>
                <w:noProof/>
                <w:webHidden/>
              </w:rPr>
            </w:r>
            <w:r>
              <w:rPr>
                <w:noProof/>
                <w:webHidden/>
              </w:rPr>
              <w:fldChar w:fldCharType="separate"/>
            </w:r>
            <w:r>
              <w:rPr>
                <w:noProof/>
                <w:webHidden/>
              </w:rPr>
              <w:t>12</w:t>
            </w:r>
            <w:r>
              <w:rPr>
                <w:noProof/>
                <w:webHidden/>
              </w:rPr>
              <w:fldChar w:fldCharType="end"/>
            </w:r>
          </w:hyperlink>
        </w:p>
        <w:p w14:paraId="4238BFFE" w14:textId="1576C280" w:rsidR="00255FEE" w:rsidRDefault="00255FEE">
          <w:pPr>
            <w:pStyle w:val="TOC2"/>
            <w:tabs>
              <w:tab w:val="right" w:leader="dot" w:pos="9350"/>
            </w:tabs>
            <w:rPr>
              <w:rFonts w:eastAsiaTheme="minorEastAsia" w:cstheme="minorBidi"/>
              <w:b w:val="0"/>
              <w:bCs w:val="0"/>
              <w:noProof/>
              <w:sz w:val="24"/>
              <w:szCs w:val="24"/>
            </w:rPr>
          </w:pPr>
          <w:hyperlink w:anchor="_Toc92981620" w:history="1">
            <w:r w:rsidRPr="002D063C">
              <w:rPr>
                <w:rStyle w:val="Hyperlink"/>
                <w:noProof/>
              </w:rPr>
              <w:t>Waiting period For Emergency Medical Insurance means:</w:t>
            </w:r>
            <w:r>
              <w:rPr>
                <w:noProof/>
                <w:webHidden/>
              </w:rPr>
              <w:tab/>
            </w:r>
            <w:r>
              <w:rPr>
                <w:noProof/>
                <w:webHidden/>
              </w:rPr>
              <w:fldChar w:fldCharType="begin"/>
            </w:r>
            <w:r>
              <w:rPr>
                <w:noProof/>
                <w:webHidden/>
              </w:rPr>
              <w:instrText xml:space="preserve"> PAGEREF _Toc92981620 \h </w:instrText>
            </w:r>
            <w:r>
              <w:rPr>
                <w:noProof/>
                <w:webHidden/>
              </w:rPr>
            </w:r>
            <w:r>
              <w:rPr>
                <w:noProof/>
                <w:webHidden/>
              </w:rPr>
              <w:fldChar w:fldCharType="separate"/>
            </w:r>
            <w:r>
              <w:rPr>
                <w:noProof/>
                <w:webHidden/>
              </w:rPr>
              <w:t>12</w:t>
            </w:r>
            <w:r>
              <w:rPr>
                <w:noProof/>
                <w:webHidden/>
              </w:rPr>
              <w:fldChar w:fldCharType="end"/>
            </w:r>
          </w:hyperlink>
        </w:p>
        <w:p w14:paraId="162A41BA" w14:textId="78296608" w:rsidR="00255FEE" w:rsidRDefault="00255FEE">
          <w:pPr>
            <w:pStyle w:val="TOC2"/>
            <w:tabs>
              <w:tab w:val="right" w:leader="dot" w:pos="9350"/>
            </w:tabs>
            <w:rPr>
              <w:rFonts w:eastAsiaTheme="minorEastAsia" w:cstheme="minorBidi"/>
              <w:b w:val="0"/>
              <w:bCs w:val="0"/>
              <w:noProof/>
              <w:sz w:val="24"/>
              <w:szCs w:val="24"/>
            </w:rPr>
          </w:pPr>
          <w:hyperlink w:anchor="_Toc92981621" w:history="1">
            <w:r w:rsidRPr="002D063C">
              <w:rPr>
                <w:rStyle w:val="Hyperlink"/>
                <w:noProof/>
              </w:rPr>
              <w:t>You and Your (The insured)</w:t>
            </w:r>
            <w:r>
              <w:rPr>
                <w:noProof/>
                <w:webHidden/>
              </w:rPr>
              <w:tab/>
            </w:r>
            <w:r>
              <w:rPr>
                <w:noProof/>
                <w:webHidden/>
              </w:rPr>
              <w:fldChar w:fldCharType="begin"/>
            </w:r>
            <w:r>
              <w:rPr>
                <w:noProof/>
                <w:webHidden/>
              </w:rPr>
              <w:instrText xml:space="preserve"> PAGEREF _Toc92981621 \h </w:instrText>
            </w:r>
            <w:r>
              <w:rPr>
                <w:noProof/>
                <w:webHidden/>
              </w:rPr>
            </w:r>
            <w:r>
              <w:rPr>
                <w:noProof/>
                <w:webHidden/>
              </w:rPr>
              <w:fldChar w:fldCharType="separate"/>
            </w:r>
            <w:r>
              <w:rPr>
                <w:noProof/>
                <w:webHidden/>
              </w:rPr>
              <w:t>12</w:t>
            </w:r>
            <w:r>
              <w:rPr>
                <w:noProof/>
                <w:webHidden/>
              </w:rPr>
              <w:fldChar w:fldCharType="end"/>
            </w:r>
          </w:hyperlink>
        </w:p>
        <w:p w14:paraId="6E2836DD" w14:textId="0AA6A2DC" w:rsidR="00255FEE" w:rsidRDefault="00255FEE">
          <w:pPr>
            <w:pStyle w:val="TOC2"/>
            <w:tabs>
              <w:tab w:val="right" w:leader="dot" w:pos="9350"/>
            </w:tabs>
            <w:rPr>
              <w:rFonts w:eastAsiaTheme="minorEastAsia" w:cstheme="minorBidi"/>
              <w:b w:val="0"/>
              <w:bCs w:val="0"/>
              <w:noProof/>
              <w:sz w:val="24"/>
              <w:szCs w:val="24"/>
            </w:rPr>
          </w:pPr>
          <w:hyperlink w:anchor="_Toc92981622" w:history="1">
            <w:r w:rsidRPr="002D063C">
              <w:rPr>
                <w:rStyle w:val="Hyperlink"/>
                <w:noProof/>
              </w:rPr>
              <w:t>For Visitors to Canada Emergency Medical Insurance means:</w:t>
            </w:r>
            <w:r>
              <w:rPr>
                <w:noProof/>
                <w:webHidden/>
              </w:rPr>
              <w:tab/>
            </w:r>
            <w:r>
              <w:rPr>
                <w:noProof/>
                <w:webHidden/>
              </w:rPr>
              <w:fldChar w:fldCharType="begin"/>
            </w:r>
            <w:r>
              <w:rPr>
                <w:noProof/>
                <w:webHidden/>
              </w:rPr>
              <w:instrText xml:space="preserve"> PAGEREF _Toc92981622 \h </w:instrText>
            </w:r>
            <w:r>
              <w:rPr>
                <w:noProof/>
                <w:webHidden/>
              </w:rPr>
            </w:r>
            <w:r>
              <w:rPr>
                <w:noProof/>
                <w:webHidden/>
              </w:rPr>
              <w:fldChar w:fldCharType="separate"/>
            </w:r>
            <w:r>
              <w:rPr>
                <w:noProof/>
                <w:webHidden/>
              </w:rPr>
              <w:t>12</w:t>
            </w:r>
            <w:r>
              <w:rPr>
                <w:noProof/>
                <w:webHidden/>
              </w:rPr>
              <w:fldChar w:fldCharType="end"/>
            </w:r>
          </w:hyperlink>
        </w:p>
        <w:p w14:paraId="48700EBB" w14:textId="17CDA244" w:rsidR="00C11009" w:rsidRDefault="00C11009" w:rsidP="00C11009">
          <w:pPr>
            <w:rPr>
              <w:b/>
              <w:bCs/>
              <w:noProof/>
            </w:rPr>
          </w:pPr>
          <w:r>
            <w:rPr>
              <w:b/>
              <w:bCs/>
              <w:noProof/>
            </w:rPr>
            <w:fldChar w:fldCharType="end"/>
          </w:r>
        </w:p>
      </w:sdtContent>
    </w:sdt>
    <w:p w14:paraId="1779D294" w14:textId="77777777" w:rsidR="00C11009" w:rsidRDefault="00C11009" w:rsidP="00C11009">
      <w:pPr>
        <w:rPr>
          <w:b/>
          <w:bCs/>
          <w:color w:val="000000" w:themeColor="text1"/>
        </w:rPr>
      </w:pPr>
      <w:r>
        <w:rPr>
          <w:b/>
          <w:bCs/>
          <w:color w:val="000000" w:themeColor="text1"/>
        </w:rPr>
        <w:br/>
      </w:r>
    </w:p>
    <w:p w14:paraId="30D4DB53" w14:textId="77777777" w:rsidR="00C11009" w:rsidRDefault="00C11009" w:rsidP="00C11009">
      <w:pPr>
        <w:rPr>
          <w:b/>
          <w:bCs/>
          <w:color w:val="000000" w:themeColor="text1"/>
        </w:rPr>
      </w:pPr>
    </w:p>
    <w:p w14:paraId="1694339C" w14:textId="77777777" w:rsidR="00C11009" w:rsidRDefault="00C11009" w:rsidP="00C11009">
      <w:pPr>
        <w:rPr>
          <w:b/>
          <w:bCs/>
          <w:color w:val="000000" w:themeColor="text1"/>
        </w:rPr>
      </w:pPr>
    </w:p>
    <w:p w14:paraId="0756225F" w14:textId="77777777" w:rsidR="00C11009" w:rsidRDefault="00C11009" w:rsidP="00C11009">
      <w:pPr>
        <w:rPr>
          <w:b/>
          <w:bCs/>
          <w:color w:val="000000" w:themeColor="text1"/>
        </w:rPr>
      </w:pPr>
    </w:p>
    <w:p w14:paraId="2B587EC6" w14:textId="77777777" w:rsidR="00C11009" w:rsidRDefault="00C11009" w:rsidP="00C11009">
      <w:pPr>
        <w:rPr>
          <w:b/>
          <w:bCs/>
          <w:color w:val="000000" w:themeColor="text1"/>
        </w:rPr>
      </w:pPr>
    </w:p>
    <w:p w14:paraId="25E4B862" w14:textId="77777777" w:rsidR="00C11009" w:rsidRDefault="00C11009" w:rsidP="00C11009">
      <w:pPr>
        <w:rPr>
          <w:b/>
          <w:bCs/>
          <w:color w:val="000000" w:themeColor="text1"/>
        </w:rPr>
      </w:pPr>
    </w:p>
    <w:p w14:paraId="6B26A8A8" w14:textId="6CF877F4" w:rsidR="00C11009" w:rsidRDefault="00C11009" w:rsidP="00C11009">
      <w:pPr>
        <w:rPr>
          <w:b/>
          <w:bCs/>
          <w:color w:val="000000" w:themeColor="text1"/>
        </w:rPr>
      </w:pPr>
    </w:p>
    <w:p w14:paraId="131EC8C6" w14:textId="1F091498" w:rsidR="00255FEE" w:rsidRDefault="00255FEE" w:rsidP="00C11009">
      <w:pPr>
        <w:rPr>
          <w:b/>
          <w:bCs/>
          <w:color w:val="000000" w:themeColor="text1"/>
        </w:rPr>
      </w:pPr>
    </w:p>
    <w:p w14:paraId="3A67DBB1" w14:textId="3D63F24A" w:rsidR="00255FEE" w:rsidRDefault="00255FEE" w:rsidP="00C11009">
      <w:pPr>
        <w:rPr>
          <w:b/>
          <w:bCs/>
          <w:color w:val="000000" w:themeColor="text1"/>
        </w:rPr>
      </w:pPr>
    </w:p>
    <w:p w14:paraId="3E52C452" w14:textId="0842438D" w:rsidR="00255FEE" w:rsidRDefault="00255FEE" w:rsidP="00C11009">
      <w:pPr>
        <w:rPr>
          <w:b/>
          <w:bCs/>
          <w:color w:val="000000" w:themeColor="text1"/>
        </w:rPr>
      </w:pPr>
    </w:p>
    <w:p w14:paraId="71262FD1" w14:textId="61055C96" w:rsidR="00255FEE" w:rsidRDefault="00255FEE" w:rsidP="00C11009">
      <w:pPr>
        <w:rPr>
          <w:b/>
          <w:bCs/>
          <w:color w:val="000000" w:themeColor="text1"/>
        </w:rPr>
      </w:pPr>
    </w:p>
    <w:p w14:paraId="25BDC37B" w14:textId="7C01091E" w:rsidR="00255FEE" w:rsidRDefault="00255FEE" w:rsidP="00C11009">
      <w:pPr>
        <w:rPr>
          <w:b/>
          <w:bCs/>
          <w:color w:val="000000" w:themeColor="text1"/>
        </w:rPr>
      </w:pPr>
    </w:p>
    <w:p w14:paraId="4EC7B005" w14:textId="5DB88DDA" w:rsidR="00255FEE" w:rsidRDefault="00255FEE" w:rsidP="00C11009">
      <w:pPr>
        <w:rPr>
          <w:b/>
          <w:bCs/>
          <w:color w:val="000000" w:themeColor="text1"/>
        </w:rPr>
      </w:pPr>
    </w:p>
    <w:p w14:paraId="0C26BC77" w14:textId="4518D3A8" w:rsidR="00255FEE" w:rsidRDefault="00255FEE" w:rsidP="00C11009">
      <w:pPr>
        <w:rPr>
          <w:b/>
          <w:bCs/>
          <w:color w:val="000000" w:themeColor="text1"/>
        </w:rPr>
      </w:pPr>
    </w:p>
    <w:p w14:paraId="647CB73C" w14:textId="77777777" w:rsidR="00255FEE" w:rsidRDefault="00255FEE" w:rsidP="00C11009">
      <w:pPr>
        <w:rPr>
          <w:b/>
          <w:bCs/>
          <w:color w:val="000000" w:themeColor="text1"/>
        </w:rPr>
      </w:pPr>
    </w:p>
    <w:p w14:paraId="16E5388F" w14:textId="52824890" w:rsidR="00C851B6" w:rsidRPr="00C11009" w:rsidRDefault="00C851B6" w:rsidP="00C11009">
      <w:pPr>
        <w:jc w:val="center"/>
        <w:rPr>
          <w:b/>
          <w:bCs/>
          <w:noProof/>
          <w:sz w:val="30"/>
          <w:szCs w:val="30"/>
        </w:rPr>
      </w:pPr>
      <w:r w:rsidRPr="00C11009">
        <w:rPr>
          <w:b/>
          <w:bCs/>
          <w:color w:val="000000" w:themeColor="text1"/>
          <w:sz w:val="30"/>
          <w:szCs w:val="30"/>
        </w:rPr>
        <w:lastRenderedPageBreak/>
        <w:t>Common Travel Definitions</w:t>
      </w:r>
    </w:p>
    <w:p w14:paraId="1F6CE440" w14:textId="2BF8704E" w:rsidR="0068431C" w:rsidRDefault="0068431C" w:rsidP="00082368">
      <w:pPr>
        <w:pStyle w:val="Heading2"/>
        <w:rPr>
          <w:b/>
          <w:bCs/>
          <w:color w:val="000000" w:themeColor="text1"/>
          <w:sz w:val="22"/>
          <w:szCs w:val="22"/>
        </w:rPr>
      </w:pPr>
      <w:bookmarkStart w:id="0" w:name="_Toc92981549"/>
      <w:r>
        <w:rPr>
          <w:b/>
          <w:bCs/>
          <w:color w:val="000000" w:themeColor="text1"/>
          <w:sz w:val="22"/>
          <w:szCs w:val="22"/>
        </w:rPr>
        <w:t>Accidents</w:t>
      </w:r>
      <w:bookmarkEnd w:id="0"/>
    </w:p>
    <w:p w14:paraId="74F92737" w14:textId="66239DE8" w:rsidR="0068431C" w:rsidRPr="0068431C" w:rsidRDefault="0068431C" w:rsidP="0068431C">
      <w:r>
        <w:t xml:space="preserve">An unintentional, sudden, fortuitous, and unforeseeable event due exclusively to an external cause of violent nature and inflicting, directly and independently of all other causes, bodily injuries. </w:t>
      </w:r>
    </w:p>
    <w:p w14:paraId="0DDF2CAB" w14:textId="071DDB26" w:rsidR="00C851B6" w:rsidRPr="00050BE4" w:rsidRDefault="00C851B6" w:rsidP="00082368">
      <w:pPr>
        <w:pStyle w:val="Heading2"/>
        <w:rPr>
          <w:b/>
          <w:bCs/>
          <w:color w:val="000000" w:themeColor="text1"/>
          <w:sz w:val="22"/>
          <w:szCs w:val="22"/>
        </w:rPr>
      </w:pPr>
      <w:bookmarkStart w:id="1" w:name="_Toc92981550"/>
      <w:r w:rsidRPr="00050BE4">
        <w:rPr>
          <w:b/>
          <w:bCs/>
          <w:color w:val="000000" w:themeColor="text1"/>
          <w:sz w:val="22"/>
          <w:szCs w:val="22"/>
        </w:rPr>
        <w:t>Acts of Terrorism</w:t>
      </w:r>
      <w:bookmarkEnd w:id="1"/>
      <w:r w:rsidRPr="00050BE4">
        <w:rPr>
          <w:b/>
          <w:bCs/>
          <w:color w:val="000000" w:themeColor="text1"/>
          <w:sz w:val="22"/>
          <w:szCs w:val="22"/>
        </w:rPr>
        <w:t xml:space="preserve"> </w:t>
      </w:r>
    </w:p>
    <w:p w14:paraId="0718757A" w14:textId="7F6065FD" w:rsidR="00C851B6" w:rsidRDefault="00C851B6">
      <w:r>
        <w:t>M</w:t>
      </w:r>
      <w:r w:rsidRPr="00C851B6">
        <w:t xml:space="preserve">eans an act, or acts, of any person, or group(s), committed for political, religious, ideological, ethnic or similar purposes with the intention to influence any government and/or, but not be limited to, the use of force  or violence and/or the threat thereof .  Furthermore, the perpetrators of acts of terrorism can either be acting alone, or on behalf of, or in connection with any organization(s) or government(s) . </w:t>
      </w:r>
    </w:p>
    <w:p w14:paraId="5D4DEF68" w14:textId="71D5FCAB" w:rsidR="00C851B6" w:rsidRPr="00050BE4" w:rsidRDefault="00C851B6" w:rsidP="00082368">
      <w:pPr>
        <w:pStyle w:val="Heading2"/>
        <w:rPr>
          <w:b/>
          <w:bCs/>
          <w:color w:val="000000" w:themeColor="text1"/>
          <w:sz w:val="22"/>
          <w:szCs w:val="22"/>
        </w:rPr>
      </w:pPr>
      <w:bookmarkStart w:id="2" w:name="_Toc92981551"/>
      <w:r w:rsidRPr="00050BE4">
        <w:rPr>
          <w:b/>
          <w:bCs/>
          <w:color w:val="000000" w:themeColor="text1"/>
          <w:sz w:val="22"/>
          <w:szCs w:val="22"/>
        </w:rPr>
        <w:t>Acts of War</w:t>
      </w:r>
      <w:bookmarkEnd w:id="2"/>
      <w:r w:rsidRPr="00050BE4">
        <w:rPr>
          <w:b/>
          <w:bCs/>
          <w:color w:val="000000" w:themeColor="text1"/>
          <w:sz w:val="22"/>
          <w:szCs w:val="22"/>
        </w:rPr>
        <w:t xml:space="preserve"> </w:t>
      </w:r>
    </w:p>
    <w:p w14:paraId="78EA7F4C" w14:textId="30359173" w:rsidR="00C851B6" w:rsidRDefault="00C851B6">
      <w:r>
        <w:t>M</w:t>
      </w:r>
      <w:r w:rsidRPr="00C851B6">
        <w:t xml:space="preserve">eans war, civil war, riot, rebellion, insurrection, revolution, invasion, hostilities or warlike operations (whether war be declared or undeclared), civil commotion, overthrow of the legally constituted government, military or usurped power, explosions of war weapons. </w:t>
      </w:r>
    </w:p>
    <w:p w14:paraId="14187C17" w14:textId="77777777" w:rsidR="00C851B6" w:rsidRPr="00050BE4" w:rsidRDefault="00C851B6" w:rsidP="00082368">
      <w:pPr>
        <w:pStyle w:val="Heading2"/>
        <w:rPr>
          <w:b/>
          <w:bCs/>
          <w:color w:val="000000" w:themeColor="text1"/>
          <w:sz w:val="22"/>
          <w:szCs w:val="22"/>
        </w:rPr>
      </w:pPr>
      <w:bookmarkStart w:id="3" w:name="_Toc92981552"/>
      <w:r w:rsidRPr="00050BE4">
        <w:rPr>
          <w:b/>
          <w:bCs/>
          <w:color w:val="000000" w:themeColor="text1"/>
          <w:sz w:val="22"/>
          <w:szCs w:val="22"/>
        </w:rPr>
        <w:t>Acute</w:t>
      </w:r>
      <w:bookmarkEnd w:id="3"/>
      <w:r w:rsidRPr="00050BE4">
        <w:rPr>
          <w:b/>
          <w:bCs/>
          <w:color w:val="000000" w:themeColor="text1"/>
          <w:sz w:val="22"/>
          <w:szCs w:val="22"/>
        </w:rPr>
        <w:t xml:space="preserve"> </w:t>
      </w:r>
    </w:p>
    <w:p w14:paraId="61E87353" w14:textId="51AC8D3C" w:rsidR="00C851B6" w:rsidRDefault="00E95D4A">
      <w:r>
        <w:t>The</w:t>
      </w:r>
      <w:r w:rsidR="00C851B6" w:rsidRPr="00C851B6">
        <w:t xml:space="preserve"> initial or emergency short course (not chronic) treatment phase of a sudden and unexpected sickness or injury. </w:t>
      </w:r>
    </w:p>
    <w:p w14:paraId="3821BDF4" w14:textId="77777777" w:rsidR="00C851B6" w:rsidRPr="00050BE4" w:rsidRDefault="00C851B6" w:rsidP="00082368">
      <w:pPr>
        <w:pStyle w:val="Heading2"/>
        <w:rPr>
          <w:b/>
          <w:bCs/>
          <w:color w:val="000000" w:themeColor="text1"/>
          <w:sz w:val="22"/>
          <w:szCs w:val="22"/>
        </w:rPr>
      </w:pPr>
      <w:bookmarkStart w:id="4" w:name="_Toc92981553"/>
      <w:r w:rsidRPr="00050BE4">
        <w:rPr>
          <w:b/>
          <w:bCs/>
          <w:color w:val="000000" w:themeColor="text1"/>
          <w:sz w:val="22"/>
          <w:szCs w:val="22"/>
        </w:rPr>
        <w:t>Aggregate limit</w:t>
      </w:r>
      <w:bookmarkEnd w:id="4"/>
      <w:r w:rsidRPr="00050BE4">
        <w:rPr>
          <w:b/>
          <w:bCs/>
          <w:color w:val="000000" w:themeColor="text1"/>
          <w:sz w:val="22"/>
          <w:szCs w:val="22"/>
        </w:rPr>
        <w:t xml:space="preserve"> </w:t>
      </w:r>
    </w:p>
    <w:p w14:paraId="02675AFC" w14:textId="6CE22F26" w:rsidR="00C851B6" w:rsidRDefault="00E95D4A">
      <w:r>
        <w:t>The</w:t>
      </w:r>
      <w:r w:rsidR="00C851B6" w:rsidRPr="00C851B6">
        <w:t xml:space="preserve"> maximum amount of coverage available, regardless of the number of separate claims. </w:t>
      </w:r>
    </w:p>
    <w:p w14:paraId="3C37ACF5" w14:textId="315EDFFC" w:rsidR="00B24864" w:rsidRDefault="00B24864" w:rsidP="00B24864">
      <w:pPr>
        <w:pStyle w:val="Heading2"/>
        <w:rPr>
          <w:b/>
          <w:bCs/>
          <w:color w:val="000000" w:themeColor="text1"/>
        </w:rPr>
      </w:pPr>
      <w:bookmarkStart w:id="5" w:name="_Toc92981554"/>
      <w:r>
        <w:rPr>
          <w:b/>
          <w:bCs/>
          <w:color w:val="000000" w:themeColor="text1"/>
        </w:rPr>
        <w:t>Automatic Extension</w:t>
      </w:r>
      <w:bookmarkEnd w:id="5"/>
    </w:p>
    <w:p w14:paraId="1FC38411" w14:textId="52219BC7" w:rsidR="00B24864" w:rsidRDefault="00B24864" w:rsidP="00B24864">
      <w:r>
        <w:t>When the insured is hospitalized due to a medical emergency on the return date, coverage remains in force for the period of hospitalization plus a further period of 72 hours following discharge from the hospital.</w:t>
      </w:r>
    </w:p>
    <w:p w14:paraId="6E61FF67" w14:textId="18FBBB6A" w:rsidR="00B24864" w:rsidRPr="00B24864" w:rsidRDefault="00B24864" w:rsidP="00B24864">
      <w:r>
        <w:t>Some policies do not mention the hospitalization period but extend coverage automatically for only 72 hours after the policy period if this is needed because of delay; the reason(s) for delay are defined and limited where this term is used. Some policies do not contain an automatic extension.</w:t>
      </w:r>
    </w:p>
    <w:p w14:paraId="4C2371E7" w14:textId="77777777" w:rsidR="00C851B6" w:rsidRPr="00050BE4" w:rsidRDefault="00C851B6" w:rsidP="00082368">
      <w:pPr>
        <w:pStyle w:val="Heading2"/>
        <w:rPr>
          <w:b/>
          <w:bCs/>
          <w:color w:val="000000" w:themeColor="text1"/>
          <w:sz w:val="22"/>
          <w:szCs w:val="22"/>
        </w:rPr>
      </w:pPr>
      <w:bookmarkStart w:id="6" w:name="_Toc92981555"/>
      <w:r w:rsidRPr="00050BE4">
        <w:rPr>
          <w:b/>
          <w:bCs/>
          <w:color w:val="000000" w:themeColor="text1"/>
          <w:sz w:val="22"/>
          <w:szCs w:val="22"/>
        </w:rPr>
        <w:t>Alteration</w:t>
      </w:r>
      <w:bookmarkEnd w:id="6"/>
      <w:r w:rsidRPr="00050BE4">
        <w:rPr>
          <w:b/>
          <w:bCs/>
          <w:color w:val="000000" w:themeColor="text1"/>
          <w:sz w:val="22"/>
          <w:szCs w:val="22"/>
        </w:rPr>
        <w:t xml:space="preserve"> </w:t>
      </w:r>
    </w:p>
    <w:p w14:paraId="301AC3B0" w14:textId="106754CB" w:rsidR="00C851B6" w:rsidRDefault="00C851B6">
      <w:r>
        <w:t>M</w:t>
      </w:r>
      <w:r w:rsidRPr="00C851B6">
        <w:t>eans the medication usage, dosage or type has been increased, decreased</w:t>
      </w:r>
      <w:r w:rsidR="00E95D4A">
        <w:t>,</w:t>
      </w:r>
      <w:r w:rsidRPr="00C851B6">
        <w:t xml:space="preserve"> or stopped and/or a new medication has been prescribed. </w:t>
      </w:r>
    </w:p>
    <w:p w14:paraId="4EA0F68D" w14:textId="77777777" w:rsidR="00C851B6" w:rsidRDefault="00C851B6">
      <w:r w:rsidRPr="00C851B6">
        <w:t xml:space="preserve">Alteration does not include: </w:t>
      </w:r>
    </w:p>
    <w:p w14:paraId="1E71C36F" w14:textId="77777777" w:rsidR="00C851B6" w:rsidRDefault="00C851B6">
      <w:r w:rsidRPr="00C851B6">
        <w:t>a) Changes in brand due solely to the availability of the usual brand or due to a change from a brand name medication to an equivalent generic brand medication of the same usage or dosage; or,</w:t>
      </w:r>
    </w:p>
    <w:p w14:paraId="60BC5897" w14:textId="672CB640" w:rsidR="00C851B6" w:rsidRDefault="00C851B6">
      <w:r w:rsidRPr="00C851B6">
        <w:t>b) Routine dosage adjustments within prescribed parameters for insulin or oral diabetes medication to ensure correct blood levels are maintained; blood sugar levels must be checked regularly</w:t>
      </w:r>
      <w:r w:rsidR="00E95D4A">
        <w:t>,</w:t>
      </w:r>
      <w:r w:rsidRPr="00C851B6">
        <w:t xml:space="preserve"> and the condition must remain unchanged; or, </w:t>
      </w:r>
    </w:p>
    <w:p w14:paraId="643C459E" w14:textId="3958B288" w:rsidR="00C851B6" w:rsidRDefault="00C851B6">
      <w:r w:rsidRPr="00C851B6">
        <w:t>c) Routine dosage adjustments within prescribed parameters for blood thinner medication to ensure correct blood levels are maintained; blood levels must be checked regularly</w:t>
      </w:r>
      <w:r w:rsidR="00E95D4A">
        <w:t>,</w:t>
      </w:r>
      <w:r w:rsidRPr="00C851B6">
        <w:t xml:space="preserve"> and the condition must remain unchanged; or, </w:t>
      </w:r>
    </w:p>
    <w:p w14:paraId="529026BD" w14:textId="45B249C3" w:rsidR="00C851B6" w:rsidRDefault="00C851B6">
      <w:r w:rsidRPr="00C851B6">
        <w:lastRenderedPageBreak/>
        <w:t xml:space="preserve">d) Usage changes due to the combination of several medications into one; the condition must remain unchanged. </w:t>
      </w:r>
    </w:p>
    <w:p w14:paraId="06BCAE3E" w14:textId="1DD75B7E" w:rsidR="00C851B6" w:rsidRPr="00050BE4" w:rsidRDefault="00C851B6" w:rsidP="00082368">
      <w:pPr>
        <w:pStyle w:val="Heading2"/>
        <w:rPr>
          <w:b/>
          <w:bCs/>
          <w:color w:val="000000" w:themeColor="text1"/>
          <w:sz w:val="22"/>
          <w:szCs w:val="22"/>
        </w:rPr>
      </w:pPr>
      <w:bookmarkStart w:id="7" w:name="_Toc92981556"/>
      <w:r w:rsidRPr="00050BE4">
        <w:rPr>
          <w:b/>
          <w:bCs/>
          <w:color w:val="000000" w:themeColor="text1"/>
          <w:sz w:val="22"/>
          <w:szCs w:val="22"/>
        </w:rPr>
        <w:t>Application Date</w:t>
      </w:r>
      <w:bookmarkEnd w:id="7"/>
      <w:r w:rsidRPr="00050BE4">
        <w:rPr>
          <w:b/>
          <w:bCs/>
          <w:color w:val="000000" w:themeColor="text1"/>
          <w:sz w:val="22"/>
          <w:szCs w:val="22"/>
        </w:rPr>
        <w:t xml:space="preserve"> </w:t>
      </w:r>
    </w:p>
    <w:p w14:paraId="5CE4B3ED" w14:textId="702F1DA7" w:rsidR="00C851B6" w:rsidRDefault="00E95D4A">
      <w:r>
        <w:t>The</w:t>
      </w:r>
      <w:r w:rsidR="00C851B6" w:rsidRPr="00C851B6">
        <w:t xml:space="preserve"> date when premium for this Insurance is paid. </w:t>
      </w:r>
    </w:p>
    <w:p w14:paraId="00D77F61" w14:textId="77777777" w:rsidR="00C851B6" w:rsidRPr="00C11009" w:rsidRDefault="00C851B6" w:rsidP="00082368">
      <w:pPr>
        <w:pStyle w:val="Heading2"/>
        <w:rPr>
          <w:b/>
          <w:bCs/>
          <w:color w:val="000000" w:themeColor="text1"/>
          <w:sz w:val="22"/>
          <w:szCs w:val="22"/>
        </w:rPr>
      </w:pPr>
      <w:bookmarkStart w:id="8" w:name="_Toc92981557"/>
      <w:r w:rsidRPr="00C11009">
        <w:rPr>
          <w:b/>
          <w:bCs/>
          <w:color w:val="000000" w:themeColor="text1"/>
          <w:sz w:val="22"/>
          <w:szCs w:val="22"/>
        </w:rPr>
        <w:t>Automobile</w:t>
      </w:r>
      <w:bookmarkEnd w:id="8"/>
      <w:r w:rsidRPr="00C11009">
        <w:rPr>
          <w:b/>
          <w:bCs/>
          <w:color w:val="000000" w:themeColor="text1"/>
          <w:sz w:val="22"/>
          <w:szCs w:val="22"/>
        </w:rPr>
        <w:t xml:space="preserve"> </w:t>
      </w:r>
    </w:p>
    <w:p w14:paraId="6D9CBBD3" w14:textId="1EB4F6C5" w:rsidR="00456F39" w:rsidRDefault="00E95D4A">
      <w:r>
        <w:t>A</w:t>
      </w:r>
      <w:r w:rsidR="00C851B6" w:rsidRPr="00C851B6">
        <w:t xml:space="preserve"> vehicle of the private passenger or station wagon type but excluding: trucks (except pick-up trucks with no attachments); off-road vehicles; motorcycles, motorbikes or motor scooters; recreational vehicles; vans (except passenger vans); campers or trailers; antique cars which are cars over 20 years old or have not been manufactured for 10 years or more.</w:t>
      </w:r>
    </w:p>
    <w:p w14:paraId="51B50C65" w14:textId="77777777" w:rsidR="00C851B6" w:rsidRPr="00050BE4" w:rsidRDefault="00C851B6" w:rsidP="00082368">
      <w:pPr>
        <w:pStyle w:val="Heading2"/>
        <w:rPr>
          <w:b/>
          <w:bCs/>
          <w:color w:val="000000" w:themeColor="text1"/>
          <w:sz w:val="22"/>
          <w:szCs w:val="22"/>
        </w:rPr>
      </w:pPr>
      <w:bookmarkStart w:id="9" w:name="_Toc92981558"/>
      <w:r w:rsidRPr="00050BE4">
        <w:rPr>
          <w:b/>
          <w:bCs/>
          <w:color w:val="000000" w:themeColor="text1"/>
          <w:sz w:val="22"/>
          <w:szCs w:val="22"/>
        </w:rPr>
        <w:t>Beneficiary</w:t>
      </w:r>
      <w:bookmarkEnd w:id="9"/>
      <w:r w:rsidRPr="00050BE4">
        <w:rPr>
          <w:b/>
          <w:bCs/>
          <w:color w:val="000000" w:themeColor="text1"/>
          <w:sz w:val="22"/>
          <w:szCs w:val="22"/>
        </w:rPr>
        <w:t xml:space="preserve"> </w:t>
      </w:r>
    </w:p>
    <w:p w14:paraId="6A728C8D" w14:textId="39F41F98" w:rsidR="00C851B6" w:rsidRDefault="00E95D4A">
      <w:r>
        <w:t>M</w:t>
      </w:r>
      <w:r w:rsidR="00C851B6" w:rsidRPr="00C851B6">
        <w:t>eans estate unless otherwise requested in writing</w:t>
      </w:r>
      <w:r w:rsidR="00C851B6">
        <w:t>.</w:t>
      </w:r>
      <w:r w:rsidR="00C851B6" w:rsidRPr="00C851B6">
        <w:t xml:space="preserve"> </w:t>
      </w:r>
    </w:p>
    <w:p w14:paraId="0015D60B" w14:textId="77777777" w:rsidR="00C851B6" w:rsidRPr="00050BE4" w:rsidRDefault="00C851B6" w:rsidP="00082368">
      <w:pPr>
        <w:pStyle w:val="Heading2"/>
        <w:rPr>
          <w:b/>
          <w:bCs/>
          <w:color w:val="000000" w:themeColor="text1"/>
        </w:rPr>
      </w:pPr>
      <w:bookmarkStart w:id="10" w:name="_Toc92981559"/>
      <w:r w:rsidRPr="00050BE4">
        <w:rPr>
          <w:b/>
          <w:bCs/>
          <w:color w:val="000000" w:themeColor="text1"/>
        </w:rPr>
        <w:t>Canadian resident</w:t>
      </w:r>
      <w:bookmarkEnd w:id="10"/>
      <w:r w:rsidRPr="00050BE4">
        <w:rPr>
          <w:b/>
          <w:bCs/>
          <w:color w:val="000000" w:themeColor="text1"/>
        </w:rPr>
        <w:t xml:space="preserve"> </w:t>
      </w:r>
    </w:p>
    <w:p w14:paraId="1A6A6DBA" w14:textId="1AC5D9DC" w:rsidR="00C851B6" w:rsidRDefault="00E95D4A">
      <w:r>
        <w:t>A</w:t>
      </w:r>
      <w:r w:rsidR="00C851B6" w:rsidRPr="00C851B6">
        <w:t xml:space="preserve"> person who is eligible for or has a provincial or territorial government health care plan in  place and: </w:t>
      </w:r>
    </w:p>
    <w:p w14:paraId="22980F2C" w14:textId="77777777" w:rsidR="00C851B6" w:rsidRDefault="00C851B6">
      <w:r w:rsidRPr="00C851B6">
        <w:t xml:space="preserve">a) Is a Canadian citizen with a primary permanent residence in Canada; or, </w:t>
      </w:r>
    </w:p>
    <w:p w14:paraId="6B85D6A7" w14:textId="77777777" w:rsidR="00C851B6" w:rsidRDefault="00C851B6">
      <w:r w:rsidRPr="00C851B6">
        <w:t xml:space="preserve">b) Has landed immigrant status in Canada and a primary permanent residence in Canada; or, </w:t>
      </w:r>
    </w:p>
    <w:p w14:paraId="7E2F9C35" w14:textId="2C9171DE" w:rsidR="00C851B6" w:rsidRDefault="00C851B6">
      <w:r w:rsidRPr="00C851B6">
        <w:t xml:space="preserve">c) Has a permit to study or work in Canada </w:t>
      </w:r>
    </w:p>
    <w:p w14:paraId="5FFB537C" w14:textId="77777777" w:rsidR="00C851B6" w:rsidRPr="00050BE4" w:rsidRDefault="00C851B6" w:rsidP="00082368">
      <w:pPr>
        <w:pStyle w:val="Heading2"/>
        <w:rPr>
          <w:b/>
          <w:bCs/>
          <w:color w:val="000000" w:themeColor="text1"/>
          <w:sz w:val="22"/>
          <w:szCs w:val="22"/>
        </w:rPr>
      </w:pPr>
      <w:bookmarkStart w:id="11" w:name="_Toc92981560"/>
      <w:r w:rsidRPr="00050BE4">
        <w:rPr>
          <w:b/>
          <w:bCs/>
          <w:color w:val="000000" w:themeColor="text1"/>
          <w:sz w:val="22"/>
          <w:szCs w:val="22"/>
        </w:rPr>
        <w:t>Caregiver</w:t>
      </w:r>
      <w:bookmarkEnd w:id="11"/>
      <w:r w:rsidRPr="00050BE4">
        <w:rPr>
          <w:b/>
          <w:bCs/>
          <w:color w:val="000000" w:themeColor="text1"/>
          <w:sz w:val="22"/>
          <w:szCs w:val="22"/>
        </w:rPr>
        <w:t xml:space="preserve"> </w:t>
      </w:r>
    </w:p>
    <w:p w14:paraId="1E9FCE25" w14:textId="0C5186C9" w:rsidR="00C851B6" w:rsidRDefault="00E95D4A">
      <w:r>
        <w:t>A</w:t>
      </w:r>
      <w:r w:rsidR="00C851B6" w:rsidRPr="00C851B6">
        <w:t xml:space="preserve"> person entrusted with the care and guidance of your dependent(s) on a permanent, full-time basis and whose absence cannot reasonably be replaced. </w:t>
      </w:r>
    </w:p>
    <w:p w14:paraId="2EAC861E" w14:textId="5F3703A1" w:rsidR="00B24864" w:rsidRDefault="00B24864" w:rsidP="00B24864">
      <w:pPr>
        <w:pStyle w:val="Heading2"/>
        <w:rPr>
          <w:b/>
          <w:bCs/>
          <w:color w:val="000000" w:themeColor="text1"/>
        </w:rPr>
      </w:pPr>
      <w:bookmarkStart w:id="12" w:name="_Toc92981561"/>
      <w:r>
        <w:rPr>
          <w:b/>
          <w:bCs/>
          <w:color w:val="000000" w:themeColor="text1"/>
        </w:rPr>
        <w:t>Change of Prescribed Medication</w:t>
      </w:r>
      <w:bookmarkEnd w:id="12"/>
    </w:p>
    <w:p w14:paraId="5C932794" w14:textId="48EF0A04" w:rsidR="00B24864" w:rsidRDefault="00B24864" w:rsidP="00B24864">
      <w:r>
        <w:t xml:space="preserve">Medication dosage or frequency being reduced, increased, stopped and/or new medications being prescribed and/or taken by the applicant (insured). </w:t>
      </w:r>
    </w:p>
    <w:p w14:paraId="15600913" w14:textId="62E1D30A" w:rsidR="00B24864" w:rsidRPr="00B24864" w:rsidRDefault="00B24864" w:rsidP="00B24864">
      <w:r>
        <w:t xml:space="preserve">Policies will set a specific timeframe prior to departure where medication changes, other than to a generic brand, must not have occurred preceding each departure date or the policy effective date in order for the medical condition that the medication is treating to be covered. </w:t>
      </w:r>
    </w:p>
    <w:p w14:paraId="091F0E8E" w14:textId="4A9B976A" w:rsidR="00B2321F" w:rsidRDefault="00B2321F" w:rsidP="00B2321F">
      <w:pPr>
        <w:pStyle w:val="Heading2"/>
        <w:rPr>
          <w:b/>
          <w:bCs/>
          <w:color w:val="000000" w:themeColor="text1"/>
        </w:rPr>
      </w:pPr>
      <w:bookmarkStart w:id="13" w:name="_Toc92981562"/>
      <w:r>
        <w:rPr>
          <w:b/>
          <w:bCs/>
          <w:color w:val="000000" w:themeColor="text1"/>
        </w:rPr>
        <w:t>Common Carrier</w:t>
      </w:r>
      <w:bookmarkEnd w:id="13"/>
    </w:p>
    <w:p w14:paraId="4E0CABE0" w14:textId="0CE74F84" w:rsidR="00B2321F" w:rsidRPr="00B2321F" w:rsidRDefault="00B2321F" w:rsidP="00B2321F">
      <w:r>
        <w:t xml:space="preserve">Any person or agency publicly engaged in the business of transporting passengers by land, water, or air for profit. Common carriers include railroads, steamships, airlines, buses, and taxis where passengers are charged a fare. </w:t>
      </w:r>
    </w:p>
    <w:p w14:paraId="60B85457" w14:textId="77777777" w:rsidR="00C851B6" w:rsidRPr="00050BE4" w:rsidRDefault="00C851B6" w:rsidP="00082368">
      <w:pPr>
        <w:pStyle w:val="Heading2"/>
        <w:rPr>
          <w:b/>
          <w:bCs/>
          <w:color w:val="000000" w:themeColor="text1"/>
          <w:sz w:val="22"/>
          <w:szCs w:val="22"/>
        </w:rPr>
      </w:pPr>
      <w:bookmarkStart w:id="14" w:name="_Toc92981563"/>
      <w:r w:rsidRPr="00050BE4">
        <w:rPr>
          <w:b/>
          <w:bCs/>
          <w:color w:val="000000" w:themeColor="text1"/>
          <w:sz w:val="22"/>
          <w:szCs w:val="22"/>
        </w:rPr>
        <w:t>Deductible</w:t>
      </w:r>
      <w:bookmarkEnd w:id="14"/>
      <w:r w:rsidRPr="00050BE4">
        <w:rPr>
          <w:b/>
          <w:bCs/>
          <w:color w:val="000000" w:themeColor="text1"/>
          <w:sz w:val="22"/>
          <w:szCs w:val="22"/>
        </w:rPr>
        <w:t xml:space="preserve"> </w:t>
      </w:r>
    </w:p>
    <w:p w14:paraId="4D7BBF0B" w14:textId="6C65C64D" w:rsidR="00C851B6" w:rsidRDefault="00E95D4A">
      <w:r>
        <w:t>The</w:t>
      </w:r>
      <w:r w:rsidR="00C851B6" w:rsidRPr="00C851B6">
        <w:t xml:space="preserve"> portion of eligible expenses you must pay from your own pocket when an eligible claim occurs. For all medical insurance plans (except visitors to Canada plan), the deductible applies to the expenses remaining after payment by your government health care plan. The deductible applies per insured, per condition or event. </w:t>
      </w:r>
    </w:p>
    <w:p w14:paraId="4C3CFD78" w14:textId="7B0DAB02" w:rsidR="00C851B6" w:rsidRPr="00050BE4" w:rsidRDefault="00C851B6" w:rsidP="00082368">
      <w:pPr>
        <w:pStyle w:val="Heading2"/>
        <w:rPr>
          <w:b/>
          <w:bCs/>
          <w:color w:val="000000" w:themeColor="text1"/>
          <w:sz w:val="22"/>
          <w:szCs w:val="22"/>
        </w:rPr>
      </w:pPr>
      <w:bookmarkStart w:id="15" w:name="_Toc92981564"/>
      <w:r w:rsidRPr="00050BE4">
        <w:rPr>
          <w:b/>
          <w:bCs/>
          <w:color w:val="000000" w:themeColor="text1"/>
          <w:sz w:val="22"/>
          <w:szCs w:val="22"/>
        </w:rPr>
        <w:t>Departure Date</w:t>
      </w:r>
      <w:bookmarkEnd w:id="15"/>
      <w:r w:rsidRPr="00050BE4">
        <w:rPr>
          <w:b/>
          <w:bCs/>
          <w:color w:val="000000" w:themeColor="text1"/>
          <w:sz w:val="22"/>
          <w:szCs w:val="22"/>
        </w:rPr>
        <w:t xml:space="preserve"> </w:t>
      </w:r>
    </w:p>
    <w:p w14:paraId="526B9905" w14:textId="4BD45DB6" w:rsidR="00C851B6" w:rsidRDefault="00E95D4A">
      <w:r>
        <w:t xml:space="preserve">The </w:t>
      </w:r>
      <w:r w:rsidR="00C851B6" w:rsidRPr="00C851B6">
        <w:t>date you leave your departure point to begin your trip. Departure point means the place you depart from on the first day of your trip.</w:t>
      </w:r>
    </w:p>
    <w:p w14:paraId="474CE951" w14:textId="44432F50" w:rsidR="00C851B6" w:rsidRPr="00050BE4" w:rsidRDefault="00C851B6" w:rsidP="00082368">
      <w:pPr>
        <w:pStyle w:val="Heading2"/>
        <w:rPr>
          <w:b/>
          <w:bCs/>
          <w:color w:val="000000" w:themeColor="text1"/>
          <w:sz w:val="22"/>
          <w:szCs w:val="22"/>
        </w:rPr>
      </w:pPr>
      <w:bookmarkStart w:id="16" w:name="_Toc92981565"/>
      <w:r w:rsidRPr="00050BE4">
        <w:rPr>
          <w:b/>
          <w:bCs/>
          <w:color w:val="000000" w:themeColor="text1"/>
          <w:sz w:val="22"/>
          <w:szCs w:val="22"/>
        </w:rPr>
        <w:lastRenderedPageBreak/>
        <w:t>Dependent Children</w:t>
      </w:r>
      <w:bookmarkEnd w:id="16"/>
      <w:r w:rsidRPr="00050BE4">
        <w:rPr>
          <w:b/>
          <w:bCs/>
          <w:color w:val="000000" w:themeColor="text1"/>
          <w:sz w:val="22"/>
          <w:szCs w:val="22"/>
        </w:rPr>
        <w:t xml:space="preserve"> </w:t>
      </w:r>
    </w:p>
    <w:p w14:paraId="5F2C865F" w14:textId="1ED882C6" w:rsidR="00C851B6" w:rsidRDefault="00E95D4A">
      <w:r>
        <w:t>All</w:t>
      </w:r>
      <w:r w:rsidR="00C851B6" w:rsidRPr="00C851B6">
        <w:t xml:space="preserve"> unmarried children up to and including 21 years, residing in your household, or up to 25 years if the child is a full-time student attending an educational institution, or of any age if the child has a cognitive, </w:t>
      </w:r>
      <w:r w:rsidR="00255FEE" w:rsidRPr="00C851B6">
        <w:t>developmental,</w:t>
      </w:r>
      <w:r w:rsidR="00C851B6" w:rsidRPr="00C851B6">
        <w:t xml:space="preserve"> or physical disability</w:t>
      </w:r>
      <w:r w:rsidR="00255FEE">
        <w:t>.</w:t>
      </w:r>
      <w:r w:rsidR="00C851B6" w:rsidRPr="00C851B6">
        <w:t xml:space="preserve"> Children named in the application/declaration need not be travelling with you for coverage to apply to them. </w:t>
      </w:r>
    </w:p>
    <w:p w14:paraId="75056C45" w14:textId="0853901C" w:rsidR="00C851B6" w:rsidRPr="00050BE4" w:rsidRDefault="00C851B6" w:rsidP="00082368">
      <w:pPr>
        <w:pStyle w:val="Heading2"/>
        <w:rPr>
          <w:b/>
          <w:bCs/>
          <w:color w:val="000000" w:themeColor="text1"/>
          <w:sz w:val="22"/>
          <w:szCs w:val="22"/>
        </w:rPr>
      </w:pPr>
      <w:bookmarkStart w:id="17" w:name="_Toc92981566"/>
      <w:r w:rsidRPr="00050BE4">
        <w:rPr>
          <w:b/>
          <w:bCs/>
          <w:color w:val="000000" w:themeColor="text1"/>
          <w:sz w:val="22"/>
          <w:szCs w:val="22"/>
        </w:rPr>
        <w:t>Diagnostic Tests</w:t>
      </w:r>
      <w:bookmarkEnd w:id="17"/>
      <w:r w:rsidRPr="00050BE4">
        <w:rPr>
          <w:b/>
          <w:bCs/>
          <w:color w:val="000000" w:themeColor="text1"/>
          <w:sz w:val="22"/>
          <w:szCs w:val="22"/>
        </w:rPr>
        <w:t xml:space="preserve"> </w:t>
      </w:r>
    </w:p>
    <w:p w14:paraId="0E65C7DC" w14:textId="5DD5E2B1" w:rsidR="00C851B6" w:rsidRDefault="00C851B6">
      <w:r>
        <w:t>M</w:t>
      </w:r>
      <w:r w:rsidRPr="00C851B6">
        <w:t xml:space="preserve">eans tests to: </w:t>
      </w:r>
    </w:p>
    <w:p w14:paraId="2CB89AED" w14:textId="536EC7A0" w:rsidR="00C851B6" w:rsidRDefault="00C851B6">
      <w:r w:rsidRPr="00C851B6">
        <w:t xml:space="preserve">a) Assess, </w:t>
      </w:r>
      <w:r w:rsidR="00255FEE" w:rsidRPr="00C851B6">
        <w:t>identify,</w:t>
      </w:r>
      <w:r w:rsidRPr="00C851B6">
        <w:t xml:space="preserve"> or investigate a symptom or a condition; or, </w:t>
      </w:r>
    </w:p>
    <w:p w14:paraId="75254803" w14:textId="77777777" w:rsidR="00C851B6" w:rsidRDefault="00C851B6">
      <w:r w:rsidRPr="00C851B6">
        <w:t xml:space="preserve">b) Follow up on abnormal test results; or, </w:t>
      </w:r>
    </w:p>
    <w:p w14:paraId="26F8D84E" w14:textId="20E23ED7" w:rsidR="00C851B6" w:rsidRDefault="00C851B6">
      <w:r w:rsidRPr="00C851B6">
        <w:t xml:space="preserve">c) Monitor the effectiveness or response to an initial course of treatment or to a new type of treatment.  </w:t>
      </w:r>
    </w:p>
    <w:p w14:paraId="22918750" w14:textId="77B2D147" w:rsidR="00B2321F" w:rsidRDefault="00B2321F" w:rsidP="00B2321F">
      <w:pPr>
        <w:pStyle w:val="Heading2"/>
        <w:rPr>
          <w:b/>
          <w:bCs/>
          <w:color w:val="000000" w:themeColor="text1"/>
        </w:rPr>
      </w:pPr>
      <w:bookmarkStart w:id="18" w:name="_Toc92981567"/>
      <w:r>
        <w:rPr>
          <w:b/>
          <w:bCs/>
          <w:color w:val="000000" w:themeColor="text1"/>
        </w:rPr>
        <w:t>Effective date</w:t>
      </w:r>
      <w:bookmarkEnd w:id="18"/>
    </w:p>
    <w:p w14:paraId="22139545" w14:textId="4617EC35" w:rsidR="00B2321F" w:rsidRPr="00B2321F" w:rsidRDefault="00B2321F" w:rsidP="00B2321F">
      <w:r>
        <w:t xml:space="preserve">The date on which coverage begins. This is typically the latest of the application date, purchases date, or departure date. For multi-trip plans, the effective date is the departure date of each covered trip that is part of the multi-trip policy coverage period. </w:t>
      </w:r>
    </w:p>
    <w:p w14:paraId="0D200EE1" w14:textId="77777777" w:rsidR="00C851B6" w:rsidRPr="00050BE4" w:rsidRDefault="00C851B6" w:rsidP="00082368">
      <w:pPr>
        <w:pStyle w:val="Heading2"/>
        <w:rPr>
          <w:b/>
          <w:bCs/>
          <w:color w:val="000000" w:themeColor="text1"/>
          <w:sz w:val="22"/>
          <w:szCs w:val="22"/>
        </w:rPr>
      </w:pPr>
      <w:bookmarkStart w:id="19" w:name="_Toc92981568"/>
      <w:r w:rsidRPr="00050BE4">
        <w:rPr>
          <w:b/>
          <w:bCs/>
          <w:color w:val="000000" w:themeColor="text1"/>
          <w:sz w:val="22"/>
          <w:szCs w:val="22"/>
        </w:rPr>
        <w:t>Elective (non-emergency) treatment or surgery</w:t>
      </w:r>
      <w:bookmarkEnd w:id="19"/>
      <w:r w:rsidRPr="00050BE4">
        <w:rPr>
          <w:b/>
          <w:bCs/>
          <w:color w:val="000000" w:themeColor="text1"/>
          <w:sz w:val="22"/>
          <w:szCs w:val="22"/>
        </w:rPr>
        <w:t xml:space="preserve"> </w:t>
      </w:r>
    </w:p>
    <w:p w14:paraId="1CD6F71E" w14:textId="08CE2A73" w:rsidR="00C851B6" w:rsidRDefault="00E95D4A">
      <w:r>
        <w:t>A</w:t>
      </w:r>
      <w:r w:rsidR="00C851B6" w:rsidRPr="00C851B6">
        <w:t xml:space="preserve">ny medical treatment, test, </w:t>
      </w:r>
      <w:r w:rsidR="00255FEE" w:rsidRPr="00C851B6">
        <w:t>investigations,</w:t>
      </w:r>
      <w:r w:rsidR="00C851B6" w:rsidRPr="00C851B6">
        <w:t xml:space="preserve"> or surgery: </w:t>
      </w:r>
    </w:p>
    <w:p w14:paraId="225BF15B" w14:textId="5E119C99" w:rsidR="00C851B6" w:rsidRDefault="00C851B6">
      <w:r w:rsidRPr="00C851B6">
        <w:t xml:space="preserve">a) not required for the immediate relief of acute pain and </w:t>
      </w:r>
      <w:r w:rsidR="00255FEE" w:rsidRPr="00C851B6">
        <w:t>suffering,</w:t>
      </w:r>
      <w:r w:rsidRPr="00C851B6">
        <w:t xml:space="preserve"> which, if not rendered, </w:t>
      </w:r>
    </w:p>
    <w:p w14:paraId="09DB2AAF" w14:textId="0A7FBB8D" w:rsidR="00C851B6" w:rsidRDefault="00C851B6">
      <w:r w:rsidRPr="00C851B6">
        <w:t xml:space="preserve">b) would not result in you being in continued danger; </w:t>
      </w:r>
      <w:r w:rsidR="00255FEE" w:rsidRPr="00C851B6">
        <w:t>or</w:t>
      </w:r>
      <w:r w:rsidRPr="00C851B6">
        <w:t xml:space="preserve"> which reasonably could be delayed until you return to Canada or your country of permanent residence; or, </w:t>
      </w:r>
    </w:p>
    <w:p w14:paraId="1E49307C" w14:textId="0D145243" w:rsidR="00C851B6" w:rsidRDefault="00C851B6">
      <w:r w:rsidRPr="00C851B6">
        <w:t xml:space="preserve">c) which you elect to have provided during the insured trip following emergency medical treatment of a medical condition or the diagnosis of a medical condition which, on medical evidence, would not prevent you from returning to your home province or your country of permanent residence prior to such treatment or </w:t>
      </w:r>
      <w:r w:rsidR="00255FEE" w:rsidRPr="00C851B6">
        <w:t>surgery.</w:t>
      </w:r>
    </w:p>
    <w:p w14:paraId="3ED78785" w14:textId="0A661367" w:rsidR="00C851B6" w:rsidRPr="00B2321F" w:rsidRDefault="00C851B6" w:rsidP="00082368">
      <w:pPr>
        <w:pStyle w:val="Heading2"/>
        <w:rPr>
          <w:b/>
          <w:bCs/>
          <w:color w:val="000000" w:themeColor="text1"/>
        </w:rPr>
      </w:pPr>
      <w:bookmarkStart w:id="20" w:name="_Toc92981569"/>
      <w:r w:rsidRPr="00B2321F">
        <w:rPr>
          <w:b/>
          <w:bCs/>
          <w:color w:val="000000" w:themeColor="text1"/>
        </w:rPr>
        <w:t>Emergency</w:t>
      </w:r>
      <w:bookmarkEnd w:id="20"/>
      <w:r w:rsidRPr="00B2321F">
        <w:rPr>
          <w:b/>
          <w:bCs/>
          <w:color w:val="000000" w:themeColor="text1"/>
        </w:rPr>
        <w:t xml:space="preserve"> </w:t>
      </w:r>
    </w:p>
    <w:p w14:paraId="0FCB619E" w14:textId="13CB8A06" w:rsidR="00C851B6" w:rsidRDefault="00E95D4A">
      <w:r>
        <w:t xml:space="preserve">An </w:t>
      </w:r>
      <w:r w:rsidR="00C851B6" w:rsidRPr="00C851B6">
        <w:t>unforeseen sickness or injury, which requires immediate medical treatment to alleviate existing danger to life or health. An emergency no longer exists when the medical evidence indicates you are</w:t>
      </w:r>
      <w:r>
        <w:t xml:space="preserve"> </w:t>
      </w:r>
      <w:r w:rsidR="00C851B6" w:rsidRPr="00C851B6">
        <w:t xml:space="preserve">able to continue the trip or return to your home province or country of permanent residence. Once such emergency ends, no further benefits are payable in respect of the condition that caused the emergency. </w:t>
      </w:r>
    </w:p>
    <w:p w14:paraId="027AC134" w14:textId="33FE0732" w:rsidR="0068431C" w:rsidRDefault="0068431C" w:rsidP="0068431C">
      <w:pPr>
        <w:pStyle w:val="Heading2"/>
        <w:rPr>
          <w:b/>
          <w:bCs/>
          <w:color w:val="000000" w:themeColor="text1"/>
        </w:rPr>
      </w:pPr>
      <w:bookmarkStart w:id="21" w:name="_Toc92981570"/>
      <w:r w:rsidRPr="0068431C">
        <w:rPr>
          <w:b/>
          <w:bCs/>
          <w:color w:val="000000" w:themeColor="text1"/>
        </w:rPr>
        <w:t>Emergency Health Services</w:t>
      </w:r>
      <w:bookmarkEnd w:id="21"/>
    </w:p>
    <w:p w14:paraId="3366D418" w14:textId="7BA83A51" w:rsidR="0068431C" w:rsidRPr="0068431C" w:rsidRDefault="0068431C" w:rsidP="0068431C">
      <w:r>
        <w:t xml:space="preserve">Health services given in connection with an acute, unexpected conditions, illness, disease, or injury requiring immediate treatment. </w:t>
      </w:r>
    </w:p>
    <w:p w14:paraId="06F8FC96" w14:textId="77777777" w:rsidR="00C851B6" w:rsidRPr="00050BE4" w:rsidRDefault="00C851B6" w:rsidP="00082368">
      <w:pPr>
        <w:pStyle w:val="Heading2"/>
        <w:rPr>
          <w:b/>
          <w:bCs/>
          <w:color w:val="000000" w:themeColor="text1"/>
          <w:sz w:val="22"/>
          <w:szCs w:val="22"/>
        </w:rPr>
      </w:pPr>
      <w:bookmarkStart w:id="22" w:name="_Toc92981571"/>
      <w:r w:rsidRPr="00050BE4">
        <w:rPr>
          <w:b/>
          <w:bCs/>
          <w:color w:val="000000" w:themeColor="text1"/>
          <w:sz w:val="22"/>
          <w:szCs w:val="22"/>
        </w:rPr>
        <w:t>Emotional or mental illness or disorders</w:t>
      </w:r>
      <w:bookmarkEnd w:id="22"/>
      <w:r w:rsidRPr="00050BE4">
        <w:rPr>
          <w:b/>
          <w:bCs/>
          <w:color w:val="000000" w:themeColor="text1"/>
          <w:sz w:val="22"/>
          <w:szCs w:val="22"/>
        </w:rPr>
        <w:t xml:space="preserve"> </w:t>
      </w:r>
    </w:p>
    <w:p w14:paraId="65784043" w14:textId="19F1299E" w:rsidR="00C851B6" w:rsidRDefault="00E95D4A">
      <w:r>
        <w:t xml:space="preserve">An </w:t>
      </w:r>
      <w:r w:rsidR="00C851B6" w:rsidRPr="00C851B6">
        <w:t xml:space="preserve">emotional condition, state of anxiety, situational crisis, anxiety or panic attack, or any other illness or disorder impacting mood, thinking and/or behaviour. </w:t>
      </w:r>
    </w:p>
    <w:p w14:paraId="1D907A45" w14:textId="77777777" w:rsidR="0068431C" w:rsidRDefault="0068431C" w:rsidP="0068431C">
      <w:pPr>
        <w:pStyle w:val="Heading2"/>
        <w:rPr>
          <w:b/>
          <w:bCs/>
          <w:color w:val="000000" w:themeColor="text1"/>
        </w:rPr>
      </w:pPr>
      <w:bookmarkStart w:id="23" w:name="_Toc92981572"/>
      <w:r>
        <w:rPr>
          <w:b/>
          <w:bCs/>
          <w:color w:val="000000" w:themeColor="text1"/>
        </w:rPr>
        <w:lastRenderedPageBreak/>
        <w:t>Extended Family or Relative</w:t>
      </w:r>
      <w:bookmarkEnd w:id="23"/>
    </w:p>
    <w:p w14:paraId="4AAF5F64" w14:textId="77777777" w:rsidR="0068431C" w:rsidRDefault="0068431C" w:rsidP="0068431C">
      <w:r>
        <w:t xml:space="preserve">The applicants spouse, the applicants children, their spouse(s), the applicants parent(s), or guardian(s), the applicant’s in-law(s), brother(s), sister(s), grandparent(s), and grandchildren. </w:t>
      </w:r>
    </w:p>
    <w:p w14:paraId="53D65E00" w14:textId="7FD22657" w:rsidR="0068431C" w:rsidRDefault="0068431C">
      <w:r>
        <w:t xml:space="preserve">This definition might be included only for coverage of transportation of a relative to bedside. It might also include grandparents, guardians, and spouses of children. Some definitions may include any relative or even a friend. </w:t>
      </w:r>
    </w:p>
    <w:p w14:paraId="3C15CD9E" w14:textId="7E12B5B8" w:rsidR="0068431C" w:rsidRDefault="0068431C" w:rsidP="0068431C">
      <w:pPr>
        <w:pStyle w:val="Heading2"/>
        <w:rPr>
          <w:b/>
          <w:bCs/>
          <w:color w:val="000000" w:themeColor="text1"/>
        </w:rPr>
      </w:pPr>
      <w:bookmarkStart w:id="24" w:name="_Toc92981573"/>
      <w:r>
        <w:rPr>
          <w:b/>
          <w:bCs/>
          <w:color w:val="000000" w:themeColor="text1"/>
        </w:rPr>
        <w:t>Extension of Coverage period</w:t>
      </w:r>
      <w:bookmarkEnd w:id="24"/>
    </w:p>
    <w:p w14:paraId="2ED25818" w14:textId="3FEB277B" w:rsidR="0068431C" w:rsidRPr="0068431C" w:rsidRDefault="0068431C" w:rsidP="0068431C">
      <w:r>
        <w:t xml:space="preserve">A voluntary or involuntary extensions of the policy expiration date beyond the original intended date of return. </w:t>
      </w:r>
    </w:p>
    <w:p w14:paraId="44032333" w14:textId="77777777" w:rsidR="00C851B6" w:rsidRPr="00050BE4" w:rsidRDefault="00C851B6" w:rsidP="00082368">
      <w:pPr>
        <w:pStyle w:val="Heading2"/>
        <w:rPr>
          <w:b/>
          <w:bCs/>
          <w:color w:val="000000" w:themeColor="text1"/>
          <w:sz w:val="22"/>
          <w:szCs w:val="22"/>
        </w:rPr>
      </w:pPr>
      <w:bookmarkStart w:id="25" w:name="_Toc92981574"/>
      <w:r w:rsidRPr="00050BE4">
        <w:rPr>
          <w:b/>
          <w:bCs/>
          <w:color w:val="000000" w:themeColor="text1"/>
          <w:sz w:val="22"/>
          <w:szCs w:val="22"/>
        </w:rPr>
        <w:t>Family</w:t>
      </w:r>
      <w:bookmarkEnd w:id="25"/>
      <w:r w:rsidRPr="00050BE4">
        <w:rPr>
          <w:b/>
          <w:bCs/>
          <w:color w:val="000000" w:themeColor="text1"/>
          <w:sz w:val="22"/>
          <w:szCs w:val="22"/>
        </w:rPr>
        <w:t xml:space="preserve"> </w:t>
      </w:r>
    </w:p>
    <w:p w14:paraId="35C377DE" w14:textId="00DAA716" w:rsidR="00C851B6" w:rsidRDefault="00E95D4A">
      <w:r>
        <w:t>I</w:t>
      </w:r>
      <w:r w:rsidR="00C851B6" w:rsidRPr="00C851B6">
        <w:t xml:space="preserve">ndividuals 59 years and under consisting of you, all dependent children, grandchildren and/or your spouse. Children travelling without an adult are eligible for a family plan. </w:t>
      </w:r>
    </w:p>
    <w:p w14:paraId="26A38897" w14:textId="77777777" w:rsidR="00C851B6" w:rsidRPr="00050BE4" w:rsidRDefault="00C851B6" w:rsidP="00082368">
      <w:pPr>
        <w:pStyle w:val="Heading2"/>
        <w:rPr>
          <w:b/>
          <w:bCs/>
          <w:color w:val="000000" w:themeColor="text1"/>
          <w:sz w:val="22"/>
          <w:szCs w:val="22"/>
        </w:rPr>
      </w:pPr>
      <w:bookmarkStart w:id="26" w:name="_Toc92981575"/>
      <w:r w:rsidRPr="00050BE4">
        <w:rPr>
          <w:b/>
          <w:bCs/>
          <w:color w:val="000000" w:themeColor="text1"/>
          <w:sz w:val="22"/>
          <w:szCs w:val="22"/>
        </w:rPr>
        <w:t>Follow-up</w:t>
      </w:r>
      <w:bookmarkEnd w:id="26"/>
      <w:r w:rsidRPr="00050BE4">
        <w:rPr>
          <w:b/>
          <w:bCs/>
          <w:color w:val="000000" w:themeColor="text1"/>
          <w:sz w:val="22"/>
          <w:szCs w:val="22"/>
        </w:rPr>
        <w:t xml:space="preserve"> </w:t>
      </w:r>
    </w:p>
    <w:p w14:paraId="22A7B693" w14:textId="3085773E" w:rsidR="00C851B6" w:rsidRDefault="00E95D4A">
      <w:r>
        <w:t>The</w:t>
      </w:r>
      <w:r w:rsidR="00C851B6" w:rsidRPr="00C851B6">
        <w:t xml:space="preserve"> re-examination of you to monitor the effects of earlier medical treatment related to the initial emergency, except while hospitalized. Follow-up does not include continuous or ongoing treatment or further diagnostic or investigative testing related to the initial emergency. </w:t>
      </w:r>
    </w:p>
    <w:p w14:paraId="0B3C4597" w14:textId="58B42792" w:rsidR="0068431C" w:rsidRDefault="0068431C" w:rsidP="0068431C">
      <w:pPr>
        <w:pStyle w:val="Heading2"/>
        <w:rPr>
          <w:b/>
          <w:bCs/>
          <w:color w:val="000000" w:themeColor="text1"/>
        </w:rPr>
      </w:pPr>
      <w:bookmarkStart w:id="27" w:name="_Toc92981576"/>
      <w:r>
        <w:rPr>
          <w:b/>
          <w:bCs/>
          <w:color w:val="000000" w:themeColor="text1"/>
        </w:rPr>
        <w:t>Frequent Travel Plan</w:t>
      </w:r>
      <w:bookmarkEnd w:id="27"/>
    </w:p>
    <w:p w14:paraId="125EFBAF" w14:textId="1DC0C3A2" w:rsidR="0068431C" w:rsidRPr="0068431C" w:rsidRDefault="0068431C" w:rsidP="0068431C">
      <w:r>
        <w:t xml:space="preserve">An annual policy providing a frequent traveller with coverage for any number of short-term trips in a one-year period. </w:t>
      </w:r>
    </w:p>
    <w:p w14:paraId="7C07BEA7" w14:textId="77777777" w:rsidR="00C851B6" w:rsidRPr="00050BE4" w:rsidRDefault="00C851B6" w:rsidP="00082368">
      <w:pPr>
        <w:pStyle w:val="Heading2"/>
        <w:rPr>
          <w:b/>
          <w:bCs/>
          <w:color w:val="000000" w:themeColor="text1"/>
          <w:sz w:val="22"/>
          <w:szCs w:val="22"/>
        </w:rPr>
      </w:pPr>
      <w:bookmarkStart w:id="28" w:name="_Toc92981577"/>
      <w:r w:rsidRPr="00050BE4">
        <w:rPr>
          <w:b/>
          <w:bCs/>
          <w:color w:val="000000" w:themeColor="text1"/>
          <w:sz w:val="22"/>
          <w:szCs w:val="22"/>
        </w:rPr>
        <w:t>Grandchildren</w:t>
      </w:r>
      <w:bookmarkEnd w:id="28"/>
      <w:r w:rsidRPr="00050BE4">
        <w:rPr>
          <w:b/>
          <w:bCs/>
          <w:color w:val="000000" w:themeColor="text1"/>
          <w:sz w:val="22"/>
          <w:szCs w:val="22"/>
        </w:rPr>
        <w:t xml:space="preserve"> </w:t>
      </w:r>
    </w:p>
    <w:p w14:paraId="1A0AE9C5" w14:textId="74E11F59" w:rsidR="00C851B6" w:rsidRDefault="00C851B6">
      <w:r>
        <w:t>M</w:t>
      </w:r>
      <w:r w:rsidRPr="00C851B6">
        <w:t>eans all unmarried grandchildren who are dependent on their parents or grandparents up to and including 21 years, residing in their parents’ household or grandparents’ household, or up to 25 years if the child is a full-time student attending an educational institution, or of any age if the child has a cognitive, developmental or physical disability . Grandchildren must be travelling with you for coverage to apply to them.</w:t>
      </w:r>
    </w:p>
    <w:p w14:paraId="76B9077A" w14:textId="216F3228" w:rsidR="00C851B6" w:rsidRPr="00050BE4" w:rsidRDefault="00C851B6" w:rsidP="00082368">
      <w:pPr>
        <w:pStyle w:val="Heading2"/>
        <w:rPr>
          <w:b/>
          <w:bCs/>
          <w:color w:val="000000" w:themeColor="text1"/>
          <w:sz w:val="22"/>
          <w:szCs w:val="22"/>
        </w:rPr>
      </w:pPr>
      <w:bookmarkStart w:id="29" w:name="_Toc92981578"/>
      <w:r w:rsidRPr="00050BE4">
        <w:rPr>
          <w:b/>
          <w:bCs/>
          <w:color w:val="000000" w:themeColor="text1"/>
          <w:sz w:val="22"/>
          <w:szCs w:val="22"/>
        </w:rPr>
        <w:t>Home Province</w:t>
      </w:r>
      <w:bookmarkEnd w:id="29"/>
      <w:r w:rsidRPr="00050BE4">
        <w:rPr>
          <w:b/>
          <w:bCs/>
          <w:color w:val="000000" w:themeColor="text1"/>
          <w:sz w:val="22"/>
          <w:szCs w:val="22"/>
        </w:rPr>
        <w:t xml:space="preserve"> </w:t>
      </w:r>
    </w:p>
    <w:p w14:paraId="0998CE01" w14:textId="4623A772" w:rsidR="00C851B6" w:rsidRDefault="00C851B6">
      <w:r>
        <w:t>M</w:t>
      </w:r>
      <w:r w:rsidRPr="00C851B6">
        <w:t xml:space="preserve">eans your province or territory of ordinary residence in Canada. </w:t>
      </w:r>
    </w:p>
    <w:p w14:paraId="190607E4" w14:textId="77777777" w:rsidR="00C528F6" w:rsidRPr="00050BE4" w:rsidRDefault="00C851B6" w:rsidP="00082368">
      <w:pPr>
        <w:pStyle w:val="Heading2"/>
        <w:rPr>
          <w:b/>
          <w:bCs/>
          <w:color w:val="000000" w:themeColor="text1"/>
          <w:sz w:val="22"/>
          <w:szCs w:val="22"/>
        </w:rPr>
      </w:pPr>
      <w:bookmarkStart w:id="30" w:name="_Toc92981579"/>
      <w:r w:rsidRPr="00050BE4">
        <w:rPr>
          <w:b/>
          <w:bCs/>
          <w:color w:val="000000" w:themeColor="text1"/>
          <w:sz w:val="22"/>
          <w:szCs w:val="22"/>
        </w:rPr>
        <w:t>Hospital</w:t>
      </w:r>
      <w:bookmarkEnd w:id="30"/>
      <w:r w:rsidRPr="00050BE4">
        <w:rPr>
          <w:b/>
          <w:bCs/>
          <w:color w:val="000000" w:themeColor="text1"/>
          <w:sz w:val="22"/>
          <w:szCs w:val="22"/>
        </w:rPr>
        <w:t xml:space="preserve"> </w:t>
      </w:r>
    </w:p>
    <w:p w14:paraId="27118C17" w14:textId="43ABB37B" w:rsidR="00C851B6" w:rsidRDefault="00C528F6">
      <w:r>
        <w:t>M</w:t>
      </w:r>
      <w:r w:rsidR="00C851B6" w:rsidRPr="00C851B6">
        <w:t xml:space="preserve">eans a legally constituted medical facility under the medical supervision of a physician, with either permanent facilities on the premises for surgery or a formal arrangement with another institution making such facilities available, and providing 24-hour nursing services. The term hospital does not include health spa or rehabilitation centre; convalescent, rest or skilled nursing facilities operated exclusively for geriatric care or for addiction treatment. </w:t>
      </w:r>
    </w:p>
    <w:p w14:paraId="76ACDE88" w14:textId="5A16FFBF" w:rsidR="00C528F6" w:rsidRPr="00050BE4" w:rsidRDefault="00C851B6" w:rsidP="00082368">
      <w:pPr>
        <w:pStyle w:val="Heading2"/>
        <w:rPr>
          <w:b/>
          <w:bCs/>
          <w:color w:val="000000" w:themeColor="text1"/>
          <w:sz w:val="22"/>
          <w:szCs w:val="22"/>
        </w:rPr>
      </w:pPr>
      <w:bookmarkStart w:id="31" w:name="_Toc92981580"/>
      <w:r w:rsidRPr="00050BE4">
        <w:rPr>
          <w:b/>
          <w:bCs/>
          <w:color w:val="000000" w:themeColor="text1"/>
          <w:sz w:val="22"/>
          <w:szCs w:val="22"/>
        </w:rPr>
        <w:t xml:space="preserve">Hospitalization or </w:t>
      </w:r>
      <w:r w:rsidR="00C528F6" w:rsidRPr="00050BE4">
        <w:rPr>
          <w:b/>
          <w:bCs/>
          <w:color w:val="000000" w:themeColor="text1"/>
          <w:sz w:val="22"/>
          <w:szCs w:val="22"/>
        </w:rPr>
        <w:t>H</w:t>
      </w:r>
      <w:r w:rsidRPr="00050BE4">
        <w:rPr>
          <w:b/>
          <w:bCs/>
          <w:color w:val="000000" w:themeColor="text1"/>
          <w:sz w:val="22"/>
          <w:szCs w:val="22"/>
        </w:rPr>
        <w:t>ospitalized</w:t>
      </w:r>
      <w:bookmarkEnd w:id="31"/>
      <w:r w:rsidRPr="00050BE4">
        <w:rPr>
          <w:b/>
          <w:bCs/>
          <w:color w:val="000000" w:themeColor="text1"/>
          <w:sz w:val="22"/>
          <w:szCs w:val="22"/>
        </w:rPr>
        <w:t xml:space="preserve"> </w:t>
      </w:r>
    </w:p>
    <w:p w14:paraId="389CAB8D" w14:textId="64E0CB5C" w:rsidR="00C528F6" w:rsidRDefault="00E95D4A">
      <w:r>
        <w:t>The</w:t>
      </w:r>
      <w:r w:rsidR="00C851B6" w:rsidRPr="00C851B6">
        <w:t xml:space="preserve"> formal admission to the in-patient services of a hospita</w:t>
      </w:r>
      <w:r w:rsidR="00C528F6">
        <w:t>l</w:t>
      </w:r>
      <w:r w:rsidR="00C851B6" w:rsidRPr="00C851B6">
        <w:t xml:space="preserve">. This does not include visits to the emergency room unless they result in the formal admission to the in-patient services of a hospital. </w:t>
      </w:r>
    </w:p>
    <w:p w14:paraId="40024878" w14:textId="77777777" w:rsidR="00C528F6" w:rsidRPr="00050BE4" w:rsidRDefault="00C851B6" w:rsidP="00082368">
      <w:pPr>
        <w:pStyle w:val="Heading2"/>
        <w:rPr>
          <w:b/>
          <w:bCs/>
          <w:color w:val="000000" w:themeColor="text1"/>
          <w:sz w:val="22"/>
          <w:szCs w:val="22"/>
        </w:rPr>
      </w:pPr>
      <w:bookmarkStart w:id="32" w:name="_Toc92981581"/>
      <w:r w:rsidRPr="00050BE4">
        <w:rPr>
          <w:b/>
          <w:bCs/>
          <w:color w:val="000000" w:themeColor="text1"/>
          <w:sz w:val="22"/>
          <w:szCs w:val="22"/>
        </w:rPr>
        <w:lastRenderedPageBreak/>
        <w:t>Immediate family or family member</w:t>
      </w:r>
      <w:bookmarkEnd w:id="32"/>
      <w:r w:rsidRPr="00050BE4">
        <w:rPr>
          <w:b/>
          <w:bCs/>
          <w:color w:val="000000" w:themeColor="text1"/>
          <w:sz w:val="22"/>
          <w:szCs w:val="22"/>
        </w:rPr>
        <w:t xml:space="preserve"> </w:t>
      </w:r>
    </w:p>
    <w:p w14:paraId="30DFAC88" w14:textId="2BFEB222" w:rsidR="00C528F6" w:rsidRDefault="00E95D4A">
      <w:r>
        <w:t>M</w:t>
      </w:r>
      <w:r w:rsidR="00C851B6" w:rsidRPr="00C851B6">
        <w:t xml:space="preserve">eans (whether by birth, adoption or marriage) your legal or common-law spouse, parents, step-parents, brothers, sisters, </w:t>
      </w:r>
      <w:r w:rsidR="00255FEE" w:rsidRPr="00C851B6">
        <w:t>father-in-law’s</w:t>
      </w:r>
      <w:r w:rsidR="00C851B6" w:rsidRPr="00C851B6">
        <w:t xml:space="preserve">, </w:t>
      </w:r>
      <w:r w:rsidR="00255FEE" w:rsidRPr="00C851B6">
        <w:t>mother-in-law’s</w:t>
      </w:r>
      <w:r w:rsidR="00C851B6" w:rsidRPr="00C851B6">
        <w:t xml:space="preserve">, brother-in-laws, sister-in-laws, son-in-laws, </w:t>
      </w:r>
      <w:r w:rsidR="00255FEE" w:rsidRPr="00C851B6">
        <w:t>daughter-in-law’s</w:t>
      </w:r>
      <w:r w:rsidR="00C851B6" w:rsidRPr="00C851B6">
        <w:t>, natural or adopted children, stepchildren, stepbrothers or stepsisters, grandparents, grandchildren, aunts, uncles, nieces, nephews, or any individual of whom you are a legal guardian .</w:t>
      </w:r>
    </w:p>
    <w:p w14:paraId="0E2F9A13" w14:textId="29F28CE2" w:rsidR="00A31594" w:rsidRDefault="00A31594" w:rsidP="00A31594">
      <w:pPr>
        <w:pStyle w:val="Heading2"/>
        <w:rPr>
          <w:b/>
          <w:bCs/>
          <w:color w:val="000000" w:themeColor="text1"/>
        </w:rPr>
      </w:pPr>
      <w:bookmarkStart w:id="33" w:name="_Toc92981582"/>
      <w:r>
        <w:rPr>
          <w:b/>
          <w:bCs/>
          <w:color w:val="000000" w:themeColor="text1"/>
        </w:rPr>
        <w:t>Illness</w:t>
      </w:r>
      <w:bookmarkEnd w:id="33"/>
    </w:p>
    <w:p w14:paraId="591376B8" w14:textId="5523B390" w:rsidR="00A31594" w:rsidRPr="00A31594" w:rsidRDefault="00A31594" w:rsidP="00A31594">
      <w:r>
        <w:t xml:space="preserve">The onset or deterioration of any sickness or disease requiring medical treatment, care, or advice during the coverage period. </w:t>
      </w:r>
    </w:p>
    <w:p w14:paraId="3FC485F6" w14:textId="77777777" w:rsidR="00C528F6" w:rsidRPr="00050BE4" w:rsidRDefault="00C851B6" w:rsidP="00082368">
      <w:pPr>
        <w:pStyle w:val="Heading2"/>
        <w:rPr>
          <w:b/>
          <w:bCs/>
          <w:color w:val="000000" w:themeColor="text1"/>
          <w:sz w:val="22"/>
          <w:szCs w:val="22"/>
        </w:rPr>
      </w:pPr>
      <w:bookmarkStart w:id="34" w:name="_Toc92981583"/>
      <w:r w:rsidRPr="00050BE4">
        <w:rPr>
          <w:b/>
          <w:bCs/>
          <w:color w:val="000000" w:themeColor="text1"/>
          <w:sz w:val="22"/>
          <w:szCs w:val="22"/>
        </w:rPr>
        <w:t>Injury</w:t>
      </w:r>
      <w:bookmarkEnd w:id="34"/>
      <w:r w:rsidRPr="00050BE4">
        <w:rPr>
          <w:b/>
          <w:bCs/>
          <w:color w:val="000000" w:themeColor="text1"/>
          <w:sz w:val="22"/>
          <w:szCs w:val="22"/>
        </w:rPr>
        <w:t xml:space="preserve"> </w:t>
      </w:r>
    </w:p>
    <w:p w14:paraId="77B672A6" w14:textId="55AC6F3B" w:rsidR="00C528F6" w:rsidRDefault="00E95D4A">
      <w:r>
        <w:t>P</w:t>
      </w:r>
      <w:r w:rsidR="00C851B6" w:rsidRPr="00C851B6">
        <w:t xml:space="preserve">hysical injury to you caused by violent external and accidental means which occurred after coverage commenced, requiring emergency medical treatment. </w:t>
      </w:r>
    </w:p>
    <w:p w14:paraId="5334150E" w14:textId="3D855F13" w:rsidR="00A31594" w:rsidRDefault="00A31594" w:rsidP="00A31594">
      <w:pPr>
        <w:pStyle w:val="Heading2"/>
        <w:rPr>
          <w:b/>
          <w:bCs/>
          <w:color w:val="000000" w:themeColor="text1"/>
        </w:rPr>
      </w:pPr>
      <w:bookmarkStart w:id="35" w:name="_Toc92981584"/>
      <w:r>
        <w:rPr>
          <w:b/>
          <w:bCs/>
          <w:color w:val="000000" w:themeColor="text1"/>
        </w:rPr>
        <w:t>Inpatient</w:t>
      </w:r>
      <w:bookmarkEnd w:id="35"/>
    </w:p>
    <w:p w14:paraId="409D2A47" w14:textId="54656CD3" w:rsidR="00A31594" w:rsidRPr="00A31594" w:rsidRDefault="00A31594" w:rsidP="00A31594">
      <w:r>
        <w:t>A patient confined to a hospital for more than 24 hours on the recommendation of the attending physician. This definition may be included for coverage of transportation to bedside or outpatient services.</w:t>
      </w:r>
    </w:p>
    <w:p w14:paraId="45F329C3" w14:textId="77777777" w:rsidR="00C528F6" w:rsidRPr="00050BE4" w:rsidRDefault="00C851B6" w:rsidP="00082368">
      <w:pPr>
        <w:pStyle w:val="Heading2"/>
        <w:rPr>
          <w:b/>
          <w:bCs/>
          <w:color w:val="000000" w:themeColor="text1"/>
          <w:sz w:val="22"/>
          <w:szCs w:val="22"/>
        </w:rPr>
      </w:pPr>
      <w:bookmarkStart w:id="36" w:name="_Toc92981585"/>
      <w:r w:rsidRPr="00050BE4">
        <w:rPr>
          <w:b/>
          <w:bCs/>
          <w:color w:val="000000" w:themeColor="text1"/>
          <w:sz w:val="22"/>
          <w:szCs w:val="22"/>
        </w:rPr>
        <w:t>Insured</w:t>
      </w:r>
      <w:bookmarkEnd w:id="36"/>
      <w:r w:rsidRPr="00050BE4">
        <w:rPr>
          <w:b/>
          <w:bCs/>
          <w:color w:val="000000" w:themeColor="text1"/>
          <w:sz w:val="22"/>
          <w:szCs w:val="22"/>
        </w:rPr>
        <w:t xml:space="preserve"> </w:t>
      </w:r>
    </w:p>
    <w:p w14:paraId="56BA0151" w14:textId="640A5BE1" w:rsidR="00C528F6" w:rsidRDefault="00E95D4A">
      <w:r>
        <w:t>The</w:t>
      </w:r>
      <w:r w:rsidR="00C851B6" w:rsidRPr="00C851B6">
        <w:t xml:space="preserve"> person named in the application/ declaration and all family members named in the application/ declaration for whom the applicable premiums have been paid. </w:t>
      </w:r>
    </w:p>
    <w:p w14:paraId="6527192C" w14:textId="77777777" w:rsidR="00C528F6" w:rsidRPr="00050BE4" w:rsidRDefault="00C851B6" w:rsidP="00082368">
      <w:pPr>
        <w:pStyle w:val="Heading2"/>
        <w:rPr>
          <w:b/>
          <w:bCs/>
          <w:color w:val="000000" w:themeColor="text1"/>
          <w:sz w:val="22"/>
          <w:szCs w:val="22"/>
        </w:rPr>
      </w:pPr>
      <w:bookmarkStart w:id="37" w:name="_Toc92981586"/>
      <w:r w:rsidRPr="00050BE4">
        <w:rPr>
          <w:b/>
          <w:bCs/>
          <w:color w:val="000000" w:themeColor="text1"/>
          <w:sz w:val="22"/>
          <w:szCs w:val="22"/>
        </w:rPr>
        <w:t>Insurer</w:t>
      </w:r>
      <w:bookmarkEnd w:id="37"/>
      <w:r w:rsidRPr="00050BE4">
        <w:rPr>
          <w:b/>
          <w:bCs/>
          <w:color w:val="000000" w:themeColor="text1"/>
          <w:sz w:val="22"/>
          <w:szCs w:val="22"/>
        </w:rPr>
        <w:t xml:space="preserve"> </w:t>
      </w:r>
    </w:p>
    <w:p w14:paraId="0C6CC694" w14:textId="520CCDF7" w:rsidR="00C528F6" w:rsidRDefault="00E95D4A">
      <w:r>
        <w:t>T</w:t>
      </w:r>
      <w:r w:rsidR="00C851B6" w:rsidRPr="00C851B6">
        <w:t xml:space="preserve">he same as company. </w:t>
      </w:r>
    </w:p>
    <w:p w14:paraId="50466B79" w14:textId="23E6808C" w:rsidR="00A31594" w:rsidRDefault="00A31594" w:rsidP="00A31594">
      <w:pPr>
        <w:pStyle w:val="Heading2"/>
        <w:rPr>
          <w:b/>
          <w:bCs/>
          <w:color w:val="000000" w:themeColor="text1"/>
        </w:rPr>
      </w:pPr>
      <w:bookmarkStart w:id="38" w:name="_Toc92981587"/>
      <w:r>
        <w:rPr>
          <w:b/>
          <w:bCs/>
          <w:color w:val="000000" w:themeColor="text1"/>
        </w:rPr>
        <w:t>Medical Emergency</w:t>
      </w:r>
      <w:bookmarkEnd w:id="38"/>
    </w:p>
    <w:p w14:paraId="5CDE30CE" w14:textId="0936F4DC" w:rsidR="00A31594" w:rsidRPr="00A31594" w:rsidRDefault="00A31594" w:rsidP="00A31594">
      <w:r>
        <w:t xml:space="preserve">An unexpected or unforeseeable sickness or injury that requires immediate non-discretionary medical attention, treatment, or care. Some policies limit this definition to treatment, some to treatment by a physician. </w:t>
      </w:r>
    </w:p>
    <w:p w14:paraId="7203F202" w14:textId="77777777" w:rsidR="00C528F6" w:rsidRPr="00050BE4" w:rsidRDefault="00C851B6" w:rsidP="00082368">
      <w:pPr>
        <w:pStyle w:val="Heading2"/>
        <w:rPr>
          <w:b/>
          <w:bCs/>
          <w:color w:val="000000" w:themeColor="text1"/>
          <w:sz w:val="22"/>
          <w:szCs w:val="22"/>
        </w:rPr>
      </w:pPr>
      <w:bookmarkStart w:id="39" w:name="_Toc92981588"/>
      <w:r w:rsidRPr="00050BE4">
        <w:rPr>
          <w:b/>
          <w:bCs/>
          <w:color w:val="000000" w:themeColor="text1"/>
          <w:sz w:val="22"/>
          <w:szCs w:val="22"/>
        </w:rPr>
        <w:t>Medical treatment</w:t>
      </w:r>
      <w:bookmarkEnd w:id="39"/>
      <w:r w:rsidRPr="00050BE4">
        <w:rPr>
          <w:b/>
          <w:bCs/>
          <w:color w:val="000000" w:themeColor="text1"/>
          <w:sz w:val="22"/>
          <w:szCs w:val="22"/>
        </w:rPr>
        <w:t xml:space="preserve"> </w:t>
      </w:r>
    </w:p>
    <w:p w14:paraId="7CAF54FE" w14:textId="57B2351E" w:rsidR="00C528F6" w:rsidRDefault="00E95D4A">
      <w:r>
        <w:t>Any</w:t>
      </w:r>
      <w:r w:rsidR="00C851B6" w:rsidRPr="00C851B6">
        <w:t xml:space="preserve"> reasonable medical, therapeutic or diagnostic measure prescribed by a physician, other registered medical practitioner or dentist in any form including prescribed medication, reasonable investigative testing, hospitalization, surgery or other prescribed or recommended treatment directly referable to the condition, symptom or problem including referral to a specialist . Medical treatment does not include either: </w:t>
      </w:r>
    </w:p>
    <w:p w14:paraId="1334A405" w14:textId="77777777" w:rsidR="00C528F6" w:rsidRDefault="00C851B6">
      <w:r w:rsidRPr="00C851B6">
        <w:t xml:space="preserve">a) the unchanged use of prescribed drugs or medication for a stable condition, symptom or problem; or </w:t>
      </w:r>
    </w:p>
    <w:p w14:paraId="3C1C526B" w14:textId="77777777" w:rsidR="00C528F6" w:rsidRDefault="00C851B6">
      <w:r w:rsidRPr="00C851B6">
        <w:t xml:space="preserve">b) a check-up where the physician observes no change in a previously noted condition, symptom or problem . </w:t>
      </w:r>
    </w:p>
    <w:p w14:paraId="059423D4" w14:textId="6A17C17E" w:rsidR="00C528F6" w:rsidRPr="00050BE4" w:rsidRDefault="00C851B6" w:rsidP="00082368">
      <w:pPr>
        <w:pStyle w:val="Heading2"/>
        <w:rPr>
          <w:b/>
          <w:bCs/>
          <w:color w:val="000000" w:themeColor="text1"/>
          <w:sz w:val="22"/>
          <w:szCs w:val="22"/>
        </w:rPr>
      </w:pPr>
      <w:bookmarkStart w:id="40" w:name="_Toc92981589"/>
      <w:r w:rsidRPr="00050BE4">
        <w:rPr>
          <w:b/>
          <w:bCs/>
          <w:color w:val="000000" w:themeColor="text1"/>
          <w:sz w:val="22"/>
          <w:szCs w:val="22"/>
        </w:rPr>
        <w:t xml:space="preserve">Medically </w:t>
      </w:r>
      <w:r w:rsidR="00C528F6" w:rsidRPr="00050BE4">
        <w:rPr>
          <w:b/>
          <w:bCs/>
          <w:color w:val="000000" w:themeColor="text1"/>
          <w:sz w:val="22"/>
          <w:szCs w:val="22"/>
        </w:rPr>
        <w:t>N</w:t>
      </w:r>
      <w:r w:rsidRPr="00050BE4">
        <w:rPr>
          <w:b/>
          <w:bCs/>
          <w:color w:val="000000" w:themeColor="text1"/>
          <w:sz w:val="22"/>
          <w:szCs w:val="22"/>
        </w:rPr>
        <w:t>ecessary</w:t>
      </w:r>
      <w:bookmarkEnd w:id="40"/>
      <w:r w:rsidRPr="00050BE4">
        <w:rPr>
          <w:b/>
          <w:bCs/>
          <w:color w:val="000000" w:themeColor="text1"/>
          <w:sz w:val="22"/>
          <w:szCs w:val="22"/>
        </w:rPr>
        <w:t xml:space="preserve"> </w:t>
      </w:r>
    </w:p>
    <w:p w14:paraId="1FD2B398" w14:textId="6504924C" w:rsidR="00C851B6" w:rsidRDefault="00E95D4A">
      <w:r>
        <w:t>The</w:t>
      </w:r>
      <w:r w:rsidR="00C851B6" w:rsidRPr="00C851B6">
        <w:t xml:space="preserve"> medical service or product in question is necessary to preserve, protect or improve your medical condition and well-being .</w:t>
      </w:r>
    </w:p>
    <w:p w14:paraId="7B6D668A" w14:textId="77777777" w:rsidR="00255FEE" w:rsidRDefault="00255FEE"/>
    <w:p w14:paraId="48ACBD54" w14:textId="77777777" w:rsidR="00C528F6" w:rsidRPr="00050BE4" w:rsidRDefault="00C851B6" w:rsidP="00082368">
      <w:pPr>
        <w:pStyle w:val="Heading2"/>
        <w:rPr>
          <w:b/>
          <w:bCs/>
          <w:color w:val="000000" w:themeColor="text1"/>
          <w:sz w:val="22"/>
          <w:szCs w:val="22"/>
        </w:rPr>
      </w:pPr>
      <w:bookmarkStart w:id="41" w:name="_Toc92981590"/>
      <w:r w:rsidRPr="00050BE4">
        <w:rPr>
          <w:b/>
          <w:bCs/>
          <w:color w:val="000000" w:themeColor="text1"/>
          <w:sz w:val="22"/>
          <w:szCs w:val="22"/>
        </w:rPr>
        <w:lastRenderedPageBreak/>
        <w:t xml:space="preserve">Minor </w:t>
      </w:r>
      <w:r w:rsidR="00C528F6" w:rsidRPr="00050BE4">
        <w:rPr>
          <w:b/>
          <w:bCs/>
          <w:color w:val="000000" w:themeColor="text1"/>
          <w:sz w:val="22"/>
          <w:szCs w:val="22"/>
        </w:rPr>
        <w:t>A</w:t>
      </w:r>
      <w:r w:rsidRPr="00050BE4">
        <w:rPr>
          <w:b/>
          <w:bCs/>
          <w:color w:val="000000" w:themeColor="text1"/>
          <w:sz w:val="22"/>
          <w:szCs w:val="22"/>
        </w:rPr>
        <w:t>ilment</w:t>
      </w:r>
      <w:bookmarkEnd w:id="41"/>
      <w:r w:rsidRPr="00050BE4">
        <w:rPr>
          <w:b/>
          <w:bCs/>
          <w:color w:val="000000" w:themeColor="text1"/>
          <w:sz w:val="22"/>
          <w:szCs w:val="22"/>
        </w:rPr>
        <w:t xml:space="preserve"> </w:t>
      </w:r>
    </w:p>
    <w:p w14:paraId="52D418BB" w14:textId="6B16C5AA" w:rsidR="00C528F6" w:rsidRDefault="00E95D4A">
      <w:r>
        <w:t>A</w:t>
      </w:r>
      <w:r w:rsidR="00C851B6" w:rsidRPr="00C851B6">
        <w:t xml:space="preserve"> condition that does not require: </w:t>
      </w:r>
    </w:p>
    <w:p w14:paraId="12F17ADC" w14:textId="77777777" w:rsidR="00C528F6" w:rsidRDefault="00C851B6">
      <w:r w:rsidRPr="00C851B6">
        <w:t xml:space="preserve">a) Treatment for a period of greater than 30 consecutive days; or, </w:t>
      </w:r>
    </w:p>
    <w:p w14:paraId="705DF11A" w14:textId="77777777" w:rsidR="00C528F6" w:rsidRDefault="00C851B6">
      <w:r w:rsidRPr="00C851B6">
        <w:t>b) More than one follow-up visit or referral visit to a physician or other registered medical practitioner; or,</w:t>
      </w:r>
    </w:p>
    <w:p w14:paraId="5332FBDD" w14:textId="65F53DFA" w:rsidR="00C528F6" w:rsidRDefault="00C851B6">
      <w:r w:rsidRPr="00C851B6">
        <w:t xml:space="preserve">c) Hospitalization or surgical intervention . </w:t>
      </w:r>
    </w:p>
    <w:p w14:paraId="13F70DA7" w14:textId="77777777" w:rsidR="00C528F6" w:rsidRPr="00050BE4" w:rsidRDefault="00C851B6" w:rsidP="00082368">
      <w:pPr>
        <w:pStyle w:val="Heading2"/>
        <w:rPr>
          <w:b/>
          <w:bCs/>
          <w:color w:val="000000" w:themeColor="text1"/>
          <w:sz w:val="22"/>
          <w:szCs w:val="22"/>
        </w:rPr>
      </w:pPr>
      <w:bookmarkStart w:id="42" w:name="_Toc92981591"/>
      <w:r w:rsidRPr="00050BE4">
        <w:rPr>
          <w:b/>
          <w:bCs/>
          <w:color w:val="000000" w:themeColor="text1"/>
          <w:sz w:val="22"/>
          <w:szCs w:val="22"/>
        </w:rPr>
        <w:t>Motorized speed contest</w:t>
      </w:r>
      <w:bookmarkEnd w:id="42"/>
      <w:r w:rsidRPr="00050BE4">
        <w:rPr>
          <w:b/>
          <w:bCs/>
          <w:color w:val="000000" w:themeColor="text1"/>
          <w:sz w:val="22"/>
          <w:szCs w:val="22"/>
        </w:rPr>
        <w:t xml:space="preserve"> </w:t>
      </w:r>
    </w:p>
    <w:p w14:paraId="59D7B75E" w14:textId="1C5C5E9C" w:rsidR="00C528F6" w:rsidRDefault="00C528F6">
      <w:r>
        <w:t>A</w:t>
      </w:r>
      <w:r w:rsidR="00C851B6" w:rsidRPr="00C851B6">
        <w:t xml:space="preserve"> timed sporting event involving the use of motorized vehicles . </w:t>
      </w:r>
    </w:p>
    <w:p w14:paraId="589811C1" w14:textId="648697BD" w:rsidR="00A31594" w:rsidRDefault="00A31594" w:rsidP="00A31594">
      <w:pPr>
        <w:pStyle w:val="Heading2"/>
        <w:rPr>
          <w:b/>
          <w:bCs/>
          <w:color w:val="000000" w:themeColor="text1"/>
        </w:rPr>
      </w:pPr>
      <w:bookmarkStart w:id="43" w:name="_Toc92981592"/>
      <w:r>
        <w:rPr>
          <w:b/>
          <w:bCs/>
          <w:color w:val="000000" w:themeColor="text1"/>
        </w:rPr>
        <w:t>Multi-trip Annual Plan</w:t>
      </w:r>
      <w:bookmarkEnd w:id="43"/>
    </w:p>
    <w:p w14:paraId="6D334DAF" w14:textId="7665E9C9" w:rsidR="00A31594" w:rsidRDefault="00A31594" w:rsidP="00A31594">
      <w:r>
        <w:t xml:space="preserve">Coverage for an unlimited number of the insured’s trip of duration of 7, 15, 30, 60, 90 or 120 days within a continuous 365-day period. </w:t>
      </w:r>
    </w:p>
    <w:p w14:paraId="3EC6C4D2" w14:textId="5D071AF7" w:rsidR="00832EBE" w:rsidRDefault="00832EBE" w:rsidP="00832EBE">
      <w:pPr>
        <w:pStyle w:val="Heading2"/>
        <w:rPr>
          <w:b/>
          <w:bCs/>
          <w:color w:val="000000" w:themeColor="text1"/>
        </w:rPr>
      </w:pPr>
      <w:bookmarkStart w:id="44" w:name="_Toc92981593"/>
      <w:r>
        <w:rPr>
          <w:b/>
          <w:bCs/>
          <w:color w:val="000000" w:themeColor="text1"/>
        </w:rPr>
        <w:t>Ontario Residency Requirements</w:t>
      </w:r>
      <w:bookmarkEnd w:id="44"/>
    </w:p>
    <w:p w14:paraId="74A25603" w14:textId="2376EBD3" w:rsidR="00832EBE" w:rsidRDefault="00832EBE" w:rsidP="00832EBE">
      <w:r>
        <w:t>Requirements to maintain OHIP coverage for emergency health services when travelling within Canada</w:t>
      </w:r>
    </w:p>
    <w:p w14:paraId="2441CA9B" w14:textId="4C5A06EF" w:rsidR="00832EBE" w:rsidRDefault="00832EBE" w:rsidP="00832EBE">
      <w:pPr>
        <w:pStyle w:val="Heading2"/>
        <w:rPr>
          <w:b/>
          <w:bCs/>
          <w:color w:val="000000" w:themeColor="text1"/>
        </w:rPr>
      </w:pPr>
      <w:bookmarkStart w:id="45" w:name="_Toc92981594"/>
      <w:r>
        <w:rPr>
          <w:b/>
          <w:bCs/>
          <w:color w:val="000000" w:themeColor="text1"/>
        </w:rPr>
        <w:t>Optional Extension Period</w:t>
      </w:r>
      <w:bookmarkEnd w:id="45"/>
    </w:p>
    <w:p w14:paraId="34C8DF7C" w14:textId="77E5D2E5" w:rsidR="00832EBE" w:rsidRPr="00832EBE" w:rsidRDefault="00832EBE" w:rsidP="00832EBE">
      <w:r>
        <w:t>Usually, this term is defined as the number of days of coverage that may be added to an existing policy period.</w:t>
      </w:r>
    </w:p>
    <w:p w14:paraId="0D160263" w14:textId="77777777" w:rsidR="00C528F6" w:rsidRPr="00050BE4" w:rsidRDefault="00C851B6" w:rsidP="00082368">
      <w:pPr>
        <w:pStyle w:val="Heading2"/>
        <w:rPr>
          <w:b/>
          <w:bCs/>
          <w:color w:val="000000" w:themeColor="text1"/>
          <w:sz w:val="22"/>
          <w:szCs w:val="22"/>
        </w:rPr>
      </w:pPr>
      <w:bookmarkStart w:id="46" w:name="_Toc92981595"/>
      <w:r w:rsidRPr="00050BE4">
        <w:rPr>
          <w:b/>
          <w:bCs/>
          <w:color w:val="000000" w:themeColor="text1"/>
          <w:sz w:val="22"/>
          <w:szCs w:val="22"/>
        </w:rPr>
        <w:t>Passport application</w:t>
      </w:r>
      <w:bookmarkEnd w:id="46"/>
      <w:r w:rsidRPr="00050BE4">
        <w:rPr>
          <w:b/>
          <w:bCs/>
          <w:color w:val="000000" w:themeColor="text1"/>
          <w:sz w:val="22"/>
          <w:szCs w:val="22"/>
        </w:rPr>
        <w:t xml:space="preserve"> </w:t>
      </w:r>
    </w:p>
    <w:p w14:paraId="47E6C97B" w14:textId="38ADBE94" w:rsidR="00C528F6" w:rsidRDefault="00C528F6">
      <w:r>
        <w:t>A</w:t>
      </w:r>
      <w:r w:rsidR="00C851B6" w:rsidRPr="00C851B6">
        <w:t xml:space="preserve"> completed and approved application for which Passport Canada does not require submission of further information before issuing the passport . </w:t>
      </w:r>
    </w:p>
    <w:p w14:paraId="3FA1EB6A" w14:textId="77777777" w:rsidR="00C528F6" w:rsidRPr="00050BE4" w:rsidRDefault="00C851B6" w:rsidP="00082368">
      <w:pPr>
        <w:pStyle w:val="Heading2"/>
        <w:rPr>
          <w:b/>
          <w:bCs/>
          <w:color w:val="000000" w:themeColor="text1"/>
          <w:sz w:val="22"/>
          <w:szCs w:val="22"/>
        </w:rPr>
      </w:pPr>
      <w:bookmarkStart w:id="47" w:name="_Toc92981596"/>
      <w:r w:rsidRPr="00050BE4">
        <w:rPr>
          <w:b/>
          <w:bCs/>
          <w:color w:val="000000" w:themeColor="text1"/>
          <w:sz w:val="22"/>
          <w:szCs w:val="22"/>
        </w:rPr>
        <w:t>Pet</w:t>
      </w:r>
      <w:bookmarkEnd w:id="47"/>
      <w:r w:rsidRPr="00050BE4">
        <w:rPr>
          <w:b/>
          <w:bCs/>
          <w:color w:val="000000" w:themeColor="text1"/>
          <w:sz w:val="22"/>
          <w:szCs w:val="22"/>
        </w:rPr>
        <w:t xml:space="preserve"> </w:t>
      </w:r>
    </w:p>
    <w:p w14:paraId="670927E3" w14:textId="017BF08D" w:rsidR="00C528F6" w:rsidRDefault="00C528F6">
      <w:r>
        <w:t>A</w:t>
      </w:r>
      <w:r w:rsidR="00C851B6" w:rsidRPr="00C851B6">
        <w:t xml:space="preserve"> dog, cat, bird, small reptile or small mammal . </w:t>
      </w:r>
    </w:p>
    <w:p w14:paraId="1D0FA1B0" w14:textId="77777777" w:rsidR="00C528F6" w:rsidRPr="00050BE4" w:rsidRDefault="00C851B6" w:rsidP="00082368">
      <w:pPr>
        <w:pStyle w:val="Heading2"/>
        <w:rPr>
          <w:b/>
          <w:bCs/>
          <w:color w:val="000000" w:themeColor="text1"/>
          <w:sz w:val="22"/>
          <w:szCs w:val="22"/>
        </w:rPr>
      </w:pPr>
      <w:bookmarkStart w:id="48" w:name="_Toc92981597"/>
      <w:r w:rsidRPr="00050BE4">
        <w:rPr>
          <w:b/>
          <w:bCs/>
          <w:color w:val="000000" w:themeColor="text1"/>
          <w:sz w:val="22"/>
          <w:szCs w:val="22"/>
        </w:rPr>
        <w:t>Physical damage</w:t>
      </w:r>
      <w:bookmarkEnd w:id="48"/>
      <w:r w:rsidRPr="00050BE4">
        <w:rPr>
          <w:b/>
          <w:bCs/>
          <w:color w:val="000000" w:themeColor="text1"/>
          <w:sz w:val="22"/>
          <w:szCs w:val="22"/>
        </w:rPr>
        <w:t xml:space="preserve"> </w:t>
      </w:r>
    </w:p>
    <w:p w14:paraId="3180C1D6" w14:textId="6C7464D3" w:rsidR="00C528F6" w:rsidRDefault="00C528F6">
      <w:r>
        <w:t>L</w:t>
      </w:r>
      <w:r w:rsidR="00C851B6" w:rsidRPr="00C851B6">
        <w:t xml:space="preserve">oss or damage to the automobile (including glass but excluding tires unless coincidental with other loss or damage covered herein) caused by fire, theft, explosion, earthquake, windstorm, hail, rising water, malicious mischief, or collision with another object or by upset . </w:t>
      </w:r>
    </w:p>
    <w:p w14:paraId="113D8CAC" w14:textId="77777777" w:rsidR="00C528F6" w:rsidRPr="00050BE4" w:rsidRDefault="00C851B6" w:rsidP="00082368">
      <w:pPr>
        <w:pStyle w:val="Heading2"/>
        <w:rPr>
          <w:b/>
          <w:bCs/>
          <w:color w:val="000000" w:themeColor="text1"/>
          <w:sz w:val="22"/>
          <w:szCs w:val="22"/>
        </w:rPr>
      </w:pPr>
      <w:bookmarkStart w:id="49" w:name="_Toc92981598"/>
      <w:r w:rsidRPr="00050BE4">
        <w:rPr>
          <w:b/>
          <w:bCs/>
          <w:color w:val="000000" w:themeColor="text1"/>
          <w:sz w:val="22"/>
          <w:szCs w:val="22"/>
        </w:rPr>
        <w:t>Physician</w:t>
      </w:r>
      <w:bookmarkEnd w:id="49"/>
      <w:r w:rsidRPr="00050BE4">
        <w:rPr>
          <w:b/>
          <w:bCs/>
          <w:color w:val="000000" w:themeColor="text1"/>
          <w:sz w:val="22"/>
          <w:szCs w:val="22"/>
        </w:rPr>
        <w:t xml:space="preserve"> </w:t>
      </w:r>
    </w:p>
    <w:p w14:paraId="0F24E23D" w14:textId="46D88EF5" w:rsidR="00C528F6" w:rsidRDefault="00C528F6">
      <w:r>
        <w:t>A</w:t>
      </w:r>
      <w:r w:rsidR="00C851B6" w:rsidRPr="00C851B6">
        <w:t xml:space="preserve"> medical practitioner who is registered and licensed to practice their medical profession in accordance with the regulations applying in the jurisdiction where the person practices . A physician must be a person other than you or a family member . </w:t>
      </w:r>
    </w:p>
    <w:p w14:paraId="7CF118E7" w14:textId="41FF68A9" w:rsidR="00832EBE" w:rsidRDefault="00832EBE" w:rsidP="00832EBE">
      <w:pPr>
        <w:pStyle w:val="Heading2"/>
        <w:rPr>
          <w:b/>
          <w:bCs/>
          <w:color w:val="000000" w:themeColor="text1"/>
        </w:rPr>
      </w:pPr>
      <w:bookmarkStart w:id="50" w:name="_Toc92981599"/>
      <w:r>
        <w:rPr>
          <w:b/>
          <w:bCs/>
          <w:color w:val="000000" w:themeColor="text1"/>
        </w:rPr>
        <w:t>Policy period</w:t>
      </w:r>
      <w:bookmarkEnd w:id="50"/>
    </w:p>
    <w:p w14:paraId="1D38480E" w14:textId="13311229" w:rsidR="00832EBE" w:rsidRPr="00832EBE" w:rsidRDefault="00832EBE" w:rsidP="00832EBE">
      <w:r>
        <w:t>Duration of the policy; the time between the policy effective and termination date. Also called the “policy term”.</w:t>
      </w:r>
    </w:p>
    <w:p w14:paraId="7F7F07CD" w14:textId="77777777" w:rsidR="00C528F6" w:rsidRPr="00050BE4" w:rsidRDefault="00C851B6" w:rsidP="00082368">
      <w:pPr>
        <w:pStyle w:val="Heading2"/>
        <w:rPr>
          <w:b/>
          <w:bCs/>
          <w:color w:val="000000" w:themeColor="text1"/>
          <w:sz w:val="22"/>
          <w:szCs w:val="22"/>
        </w:rPr>
      </w:pPr>
      <w:bookmarkStart w:id="51" w:name="_Toc92981600"/>
      <w:r w:rsidRPr="00050BE4">
        <w:rPr>
          <w:b/>
          <w:bCs/>
          <w:color w:val="000000" w:themeColor="text1"/>
          <w:sz w:val="22"/>
          <w:szCs w:val="22"/>
        </w:rPr>
        <w:t>Pre-existing condition For Emergency Medical Insurance</w:t>
      </w:r>
      <w:bookmarkEnd w:id="51"/>
    </w:p>
    <w:p w14:paraId="3728D2DF" w14:textId="53E54B85" w:rsidR="00C528F6" w:rsidRDefault="00C528F6">
      <w:r>
        <w:t>A</w:t>
      </w:r>
      <w:r w:rsidR="00C851B6" w:rsidRPr="00C851B6">
        <w:t xml:space="preserve"> medical or dental condition, illness or injury known to you and for which you have received medical consultation, diagnosis and/or medical treatment and includes a medically recognized complication or recurrence of a medical condition or dental condition. </w:t>
      </w:r>
    </w:p>
    <w:p w14:paraId="4A4BD83C" w14:textId="77777777" w:rsidR="00C528F6" w:rsidRPr="00050BE4" w:rsidRDefault="00C851B6" w:rsidP="00082368">
      <w:pPr>
        <w:pStyle w:val="Heading2"/>
        <w:rPr>
          <w:b/>
          <w:bCs/>
          <w:color w:val="000000" w:themeColor="text1"/>
          <w:sz w:val="22"/>
          <w:szCs w:val="22"/>
        </w:rPr>
      </w:pPr>
      <w:bookmarkStart w:id="52" w:name="_Toc92981601"/>
      <w:r w:rsidRPr="00050BE4">
        <w:rPr>
          <w:b/>
          <w:bCs/>
          <w:color w:val="000000" w:themeColor="text1"/>
          <w:sz w:val="22"/>
          <w:szCs w:val="22"/>
        </w:rPr>
        <w:lastRenderedPageBreak/>
        <w:t>Professional athlete</w:t>
      </w:r>
      <w:bookmarkEnd w:id="52"/>
      <w:r w:rsidRPr="00050BE4">
        <w:rPr>
          <w:b/>
          <w:bCs/>
          <w:color w:val="000000" w:themeColor="text1"/>
          <w:sz w:val="22"/>
          <w:szCs w:val="22"/>
        </w:rPr>
        <w:t xml:space="preserve"> </w:t>
      </w:r>
    </w:p>
    <w:p w14:paraId="2DA97EE1" w14:textId="19E3ACF0" w:rsidR="00C528F6" w:rsidRDefault="00C528F6">
      <w:r>
        <w:t>A</w:t>
      </w:r>
      <w:r w:rsidR="00C851B6" w:rsidRPr="00C851B6">
        <w:t xml:space="preserve"> person who earns the majority of their income from this sporting activity. </w:t>
      </w:r>
    </w:p>
    <w:p w14:paraId="50168701" w14:textId="40309EA8" w:rsidR="00832EBE" w:rsidRDefault="00832EBE" w:rsidP="00832EBE">
      <w:pPr>
        <w:pStyle w:val="Heading2"/>
        <w:rPr>
          <w:b/>
          <w:bCs/>
          <w:color w:val="000000" w:themeColor="text1"/>
          <w:sz w:val="22"/>
          <w:szCs w:val="22"/>
        </w:rPr>
      </w:pPr>
      <w:bookmarkStart w:id="53" w:name="_Toc92981602"/>
      <w:r>
        <w:rPr>
          <w:b/>
          <w:bCs/>
          <w:color w:val="000000" w:themeColor="text1"/>
          <w:sz w:val="22"/>
          <w:szCs w:val="22"/>
        </w:rPr>
        <w:t>Reasonable and Customary</w:t>
      </w:r>
      <w:bookmarkEnd w:id="53"/>
    </w:p>
    <w:p w14:paraId="2443677A" w14:textId="3BF74CB4" w:rsidR="00832EBE" w:rsidRPr="00832EBE" w:rsidRDefault="00832EBE" w:rsidP="00832EBE">
      <w:r>
        <w:t xml:space="preserve">Costs that are customarily charged for covered benefits and are not in excess of the standard fee for the geographical area where the charges are incurred for comparable medical treatment, services, or supplies for a similar sickness or injury. </w:t>
      </w:r>
    </w:p>
    <w:p w14:paraId="776C6926" w14:textId="5C9276E6" w:rsidR="00C528F6" w:rsidRPr="00050BE4" w:rsidRDefault="00C851B6" w:rsidP="00082368">
      <w:pPr>
        <w:pStyle w:val="Heading2"/>
        <w:rPr>
          <w:b/>
          <w:bCs/>
          <w:color w:val="000000" w:themeColor="text1"/>
          <w:sz w:val="22"/>
          <w:szCs w:val="22"/>
        </w:rPr>
      </w:pPr>
      <w:bookmarkStart w:id="54" w:name="_Toc92981603"/>
      <w:r w:rsidRPr="00050BE4">
        <w:rPr>
          <w:b/>
          <w:bCs/>
          <w:color w:val="000000" w:themeColor="text1"/>
          <w:sz w:val="22"/>
          <w:szCs w:val="22"/>
        </w:rPr>
        <w:t>Recurrence</w:t>
      </w:r>
      <w:bookmarkEnd w:id="54"/>
      <w:r w:rsidRPr="00050BE4">
        <w:rPr>
          <w:b/>
          <w:bCs/>
          <w:color w:val="000000" w:themeColor="text1"/>
          <w:sz w:val="22"/>
          <w:szCs w:val="22"/>
        </w:rPr>
        <w:t xml:space="preserve"> </w:t>
      </w:r>
    </w:p>
    <w:p w14:paraId="1A5ACE28" w14:textId="2D9C7BF7" w:rsidR="00C528F6" w:rsidRDefault="00C528F6">
      <w:r>
        <w:t>T</w:t>
      </w:r>
      <w:r w:rsidR="00C851B6" w:rsidRPr="00C851B6">
        <w:t xml:space="preserve">he appearance of symptoms caused by or related to a medical condition that was previously diagnosed by a physician or for which medical treatment was previously received. </w:t>
      </w:r>
    </w:p>
    <w:p w14:paraId="59E4B08C" w14:textId="77777777" w:rsidR="00C528F6" w:rsidRPr="00050BE4" w:rsidRDefault="00C851B6" w:rsidP="00082368">
      <w:pPr>
        <w:pStyle w:val="Heading2"/>
        <w:rPr>
          <w:b/>
          <w:bCs/>
          <w:color w:val="000000" w:themeColor="text1"/>
          <w:sz w:val="22"/>
          <w:szCs w:val="22"/>
        </w:rPr>
      </w:pPr>
      <w:bookmarkStart w:id="55" w:name="_Toc92981604"/>
      <w:r w:rsidRPr="00050BE4">
        <w:rPr>
          <w:b/>
          <w:bCs/>
          <w:color w:val="000000" w:themeColor="text1"/>
          <w:sz w:val="22"/>
          <w:szCs w:val="22"/>
        </w:rPr>
        <w:t>Renewal date</w:t>
      </w:r>
      <w:bookmarkEnd w:id="55"/>
      <w:r w:rsidRPr="00050BE4">
        <w:rPr>
          <w:b/>
          <w:bCs/>
          <w:color w:val="000000" w:themeColor="text1"/>
          <w:sz w:val="22"/>
          <w:szCs w:val="22"/>
        </w:rPr>
        <w:t xml:space="preserve"> </w:t>
      </w:r>
    </w:p>
    <w:p w14:paraId="5E102F97" w14:textId="04FD0D50" w:rsidR="00C528F6" w:rsidRDefault="00C528F6">
      <w:r>
        <w:t>M</w:t>
      </w:r>
      <w:r w:rsidR="00C851B6" w:rsidRPr="00C851B6">
        <w:t xml:space="preserve">eans the date one year from the effective date of the Policy. </w:t>
      </w:r>
    </w:p>
    <w:p w14:paraId="0F0E52F6" w14:textId="77777777" w:rsidR="00C528F6" w:rsidRPr="00050BE4" w:rsidRDefault="00C851B6" w:rsidP="00082368">
      <w:pPr>
        <w:pStyle w:val="Heading2"/>
        <w:rPr>
          <w:b/>
          <w:bCs/>
          <w:color w:val="000000" w:themeColor="text1"/>
          <w:sz w:val="22"/>
          <w:szCs w:val="22"/>
        </w:rPr>
      </w:pPr>
      <w:bookmarkStart w:id="56" w:name="_Toc92981605"/>
      <w:r w:rsidRPr="00050BE4">
        <w:rPr>
          <w:b/>
          <w:bCs/>
          <w:color w:val="000000" w:themeColor="text1"/>
          <w:sz w:val="22"/>
          <w:szCs w:val="22"/>
        </w:rPr>
        <w:t>Return date</w:t>
      </w:r>
      <w:bookmarkEnd w:id="56"/>
      <w:r w:rsidRPr="00050BE4">
        <w:rPr>
          <w:b/>
          <w:bCs/>
          <w:color w:val="000000" w:themeColor="text1"/>
          <w:sz w:val="22"/>
          <w:szCs w:val="22"/>
        </w:rPr>
        <w:t xml:space="preserve"> </w:t>
      </w:r>
    </w:p>
    <w:p w14:paraId="5C3C523E" w14:textId="71DCA44A" w:rsidR="00C851B6" w:rsidRDefault="00C528F6">
      <w:r>
        <w:t>T</w:t>
      </w:r>
      <w:r w:rsidR="00C851B6" w:rsidRPr="00C851B6">
        <w:t>he date on which you are scheduled to return from your trip as shown on your application/declaration or the date of your actual return to your departure point.</w:t>
      </w:r>
    </w:p>
    <w:p w14:paraId="26B94E7A" w14:textId="02CE3214" w:rsidR="00C528F6" w:rsidRPr="00050BE4" w:rsidRDefault="00C851B6" w:rsidP="00082368">
      <w:pPr>
        <w:pStyle w:val="Heading2"/>
        <w:rPr>
          <w:b/>
          <w:bCs/>
          <w:color w:val="000000" w:themeColor="text1"/>
          <w:sz w:val="22"/>
          <w:szCs w:val="22"/>
        </w:rPr>
      </w:pPr>
      <w:bookmarkStart w:id="57" w:name="_Toc92981606"/>
      <w:r w:rsidRPr="00050BE4">
        <w:rPr>
          <w:b/>
          <w:bCs/>
          <w:color w:val="000000" w:themeColor="text1"/>
          <w:sz w:val="22"/>
          <w:szCs w:val="22"/>
        </w:rPr>
        <w:t xml:space="preserve">Sickness </w:t>
      </w:r>
      <w:r w:rsidR="00C528F6" w:rsidRPr="00050BE4">
        <w:rPr>
          <w:b/>
          <w:bCs/>
          <w:color w:val="000000" w:themeColor="text1"/>
          <w:sz w:val="22"/>
          <w:szCs w:val="22"/>
        </w:rPr>
        <w:t>f</w:t>
      </w:r>
      <w:r w:rsidRPr="00050BE4">
        <w:rPr>
          <w:b/>
          <w:bCs/>
          <w:color w:val="000000" w:themeColor="text1"/>
          <w:sz w:val="22"/>
          <w:szCs w:val="22"/>
        </w:rPr>
        <w:t>or Emergency Medical Insurance and Visitors to Canada Emergency Medical Insurance</w:t>
      </w:r>
      <w:bookmarkEnd w:id="57"/>
      <w:r w:rsidRPr="00050BE4">
        <w:rPr>
          <w:b/>
          <w:bCs/>
          <w:color w:val="000000" w:themeColor="text1"/>
          <w:sz w:val="22"/>
          <w:szCs w:val="22"/>
        </w:rPr>
        <w:t xml:space="preserve"> </w:t>
      </w:r>
    </w:p>
    <w:p w14:paraId="37A6EA58" w14:textId="35070D6F" w:rsidR="00C528F6" w:rsidRDefault="00C528F6">
      <w:r>
        <w:t>A</w:t>
      </w:r>
      <w:r w:rsidR="00C851B6" w:rsidRPr="00C851B6">
        <w:t>n acute illness requiring immediate emergency medical treatment or dental treatment as a result of a sudden onset of symptoms which first manifested after coverage commenced. For Emergency Medical Insurance coverage authorized after departure and for Visitors to Canada Emergency Medical Insurance coverage, refer to the waiting period requirements. For Trip Cancellation &amp; Trip Interruption Insurance means an acute illness requiring immediate emergency medical treatment or dental treatment as a</w:t>
      </w:r>
      <w:r>
        <w:t xml:space="preserve"> </w:t>
      </w:r>
      <w:r w:rsidR="00C851B6" w:rsidRPr="00C851B6">
        <w:t xml:space="preserve">result of a sudden onset of symptoms. </w:t>
      </w:r>
    </w:p>
    <w:p w14:paraId="6A9B1FCE" w14:textId="4C18E447" w:rsidR="00594EBF" w:rsidRPr="00594EBF" w:rsidRDefault="00594EBF" w:rsidP="00594EBF">
      <w:pPr>
        <w:pStyle w:val="Heading2"/>
        <w:rPr>
          <w:b/>
          <w:bCs/>
          <w:color w:val="000000" w:themeColor="text1"/>
        </w:rPr>
      </w:pPr>
      <w:bookmarkStart w:id="58" w:name="_Toc92981607"/>
      <w:r w:rsidRPr="00594EBF">
        <w:rPr>
          <w:b/>
          <w:bCs/>
          <w:color w:val="000000" w:themeColor="text1"/>
        </w:rPr>
        <w:t>Single-Trip Daily Plan</w:t>
      </w:r>
      <w:bookmarkEnd w:id="58"/>
    </w:p>
    <w:p w14:paraId="71FA56B9" w14:textId="5A96850A" w:rsidR="00594EBF" w:rsidRPr="00594EBF" w:rsidRDefault="00594EBF" w:rsidP="00594EBF">
      <w:r>
        <w:t xml:space="preserve">A fixed number of days of coverage equal to the total length of the insured’s trip, including the insured’s departure date and return date. </w:t>
      </w:r>
    </w:p>
    <w:p w14:paraId="5425B19A" w14:textId="77777777" w:rsidR="00C528F6" w:rsidRPr="00050BE4" w:rsidRDefault="00C851B6" w:rsidP="00082368">
      <w:pPr>
        <w:pStyle w:val="Heading2"/>
        <w:rPr>
          <w:b/>
          <w:bCs/>
          <w:color w:val="000000" w:themeColor="text1"/>
          <w:sz w:val="22"/>
          <w:szCs w:val="22"/>
        </w:rPr>
      </w:pPr>
      <w:bookmarkStart w:id="59" w:name="_Toc92981608"/>
      <w:r w:rsidRPr="00050BE4">
        <w:rPr>
          <w:b/>
          <w:bCs/>
          <w:color w:val="000000" w:themeColor="text1"/>
          <w:sz w:val="22"/>
          <w:szCs w:val="22"/>
        </w:rPr>
        <w:t>Spouse</w:t>
      </w:r>
      <w:bookmarkEnd w:id="59"/>
      <w:r w:rsidRPr="00050BE4">
        <w:rPr>
          <w:b/>
          <w:bCs/>
          <w:color w:val="000000" w:themeColor="text1"/>
          <w:sz w:val="22"/>
          <w:szCs w:val="22"/>
        </w:rPr>
        <w:t xml:space="preserve"> </w:t>
      </w:r>
    </w:p>
    <w:p w14:paraId="41F8878E" w14:textId="1346E4EC" w:rsidR="00C528F6" w:rsidRDefault="00C528F6">
      <w:r>
        <w:t>T</w:t>
      </w:r>
      <w:r w:rsidR="00C851B6" w:rsidRPr="00C851B6">
        <w:t>he person you are legally married to, or a person you have been living with for a minimum period of one year and who is publicly presented as your spouse, regardless of sex</w:t>
      </w:r>
      <w:r>
        <w:t>.</w:t>
      </w:r>
      <w:r w:rsidR="00C851B6" w:rsidRPr="00C851B6">
        <w:t xml:space="preserve"> </w:t>
      </w:r>
    </w:p>
    <w:p w14:paraId="070850DA" w14:textId="096936FD" w:rsidR="00C528F6" w:rsidRPr="00050BE4" w:rsidRDefault="00C851B6" w:rsidP="00082368">
      <w:pPr>
        <w:pStyle w:val="Heading2"/>
        <w:rPr>
          <w:b/>
          <w:bCs/>
          <w:color w:val="000000" w:themeColor="text1"/>
          <w:sz w:val="22"/>
          <w:szCs w:val="22"/>
        </w:rPr>
      </w:pPr>
      <w:bookmarkStart w:id="60" w:name="_Toc92981609"/>
      <w:r w:rsidRPr="00050BE4">
        <w:rPr>
          <w:b/>
          <w:bCs/>
          <w:color w:val="000000" w:themeColor="text1"/>
          <w:sz w:val="22"/>
          <w:szCs w:val="22"/>
        </w:rPr>
        <w:t xml:space="preserve">Stable </w:t>
      </w:r>
      <w:r w:rsidR="00C528F6" w:rsidRPr="00050BE4">
        <w:rPr>
          <w:b/>
          <w:bCs/>
          <w:color w:val="000000" w:themeColor="text1"/>
          <w:sz w:val="22"/>
          <w:szCs w:val="22"/>
        </w:rPr>
        <w:t>f</w:t>
      </w:r>
      <w:r w:rsidRPr="00050BE4">
        <w:rPr>
          <w:b/>
          <w:bCs/>
          <w:color w:val="000000" w:themeColor="text1"/>
          <w:sz w:val="22"/>
          <w:szCs w:val="22"/>
        </w:rPr>
        <w:t>or Emergency Medical Insurance and Visitors to Canada Emergency Medical Insurance</w:t>
      </w:r>
      <w:bookmarkEnd w:id="60"/>
    </w:p>
    <w:p w14:paraId="2D4B82D5" w14:textId="620A1A10" w:rsidR="00C528F6" w:rsidRDefault="00C528F6">
      <w:r>
        <w:t>T</w:t>
      </w:r>
      <w:r w:rsidR="00C851B6" w:rsidRPr="00C851B6">
        <w:t xml:space="preserve">hat within the period specified in this Policy: </w:t>
      </w:r>
    </w:p>
    <w:p w14:paraId="6D1BF60A" w14:textId="77777777" w:rsidR="00C528F6" w:rsidRDefault="00C851B6">
      <w:r w:rsidRPr="00C851B6">
        <w:t xml:space="preserve">a) There has been no deterioration of your condition as determined by your physician, and </w:t>
      </w:r>
    </w:p>
    <w:p w14:paraId="6D172C5B" w14:textId="77777777" w:rsidR="00C528F6" w:rsidRDefault="00C851B6">
      <w:r w:rsidRPr="00C851B6">
        <w:t xml:space="preserve">b) There have been no new symptoms or findings or more frequent or severe symptoms or findings, and </w:t>
      </w:r>
    </w:p>
    <w:p w14:paraId="7BE35ED8" w14:textId="77777777" w:rsidR="00C528F6" w:rsidRDefault="00C851B6">
      <w:r w:rsidRPr="00C851B6">
        <w:t xml:space="preserve">c) There has been no change in medical treatment or no alteration in any medication for the condition, and </w:t>
      </w:r>
    </w:p>
    <w:p w14:paraId="789AC229" w14:textId="5B7AC5E5" w:rsidR="00C528F6" w:rsidRDefault="00C851B6">
      <w:r w:rsidRPr="00C851B6">
        <w:t xml:space="preserve">d) There has been no new medical treatment prescribed or recommended by a physician or received. </w:t>
      </w:r>
    </w:p>
    <w:p w14:paraId="1006C64D" w14:textId="413BFDCE" w:rsidR="00594EBF" w:rsidRDefault="00594EBF" w:rsidP="00594EBF">
      <w:pPr>
        <w:pStyle w:val="Heading2"/>
        <w:rPr>
          <w:b/>
          <w:bCs/>
          <w:color w:val="000000" w:themeColor="text1"/>
        </w:rPr>
      </w:pPr>
      <w:bookmarkStart w:id="61" w:name="_Toc92981610"/>
      <w:r w:rsidRPr="00594EBF">
        <w:rPr>
          <w:b/>
          <w:bCs/>
          <w:color w:val="000000" w:themeColor="text1"/>
        </w:rPr>
        <w:t>Student</w:t>
      </w:r>
      <w:bookmarkEnd w:id="61"/>
    </w:p>
    <w:p w14:paraId="3584A892" w14:textId="5340C1D7" w:rsidR="00594EBF" w:rsidRPr="00594EBF" w:rsidRDefault="00594EBF" w:rsidP="00594EBF">
      <w:r>
        <w:t>A person enrolled in and attending classes in an education program at a recognized institution of learning in Canada.</w:t>
      </w:r>
    </w:p>
    <w:p w14:paraId="0A2ED207" w14:textId="77777777" w:rsidR="00594EBF" w:rsidRPr="00594EBF" w:rsidRDefault="00594EBF" w:rsidP="00594EBF"/>
    <w:p w14:paraId="7668149F" w14:textId="77777777" w:rsidR="00C528F6" w:rsidRPr="00050BE4" w:rsidRDefault="00C851B6" w:rsidP="00082368">
      <w:pPr>
        <w:pStyle w:val="Heading2"/>
        <w:rPr>
          <w:b/>
          <w:bCs/>
          <w:color w:val="000000" w:themeColor="text1"/>
          <w:sz w:val="22"/>
          <w:szCs w:val="22"/>
        </w:rPr>
      </w:pPr>
      <w:bookmarkStart w:id="62" w:name="_Toc92981611"/>
      <w:r w:rsidRPr="00050BE4">
        <w:rPr>
          <w:b/>
          <w:bCs/>
          <w:color w:val="000000" w:themeColor="text1"/>
          <w:sz w:val="22"/>
          <w:szCs w:val="22"/>
        </w:rPr>
        <w:t>For Trip Cancellation &amp; Trip Interruption means that within the period specified in this Policy:</w:t>
      </w:r>
      <w:bookmarkEnd w:id="62"/>
      <w:r w:rsidRPr="00050BE4">
        <w:rPr>
          <w:b/>
          <w:bCs/>
          <w:color w:val="000000" w:themeColor="text1"/>
          <w:sz w:val="22"/>
          <w:szCs w:val="22"/>
        </w:rPr>
        <w:t xml:space="preserve"> </w:t>
      </w:r>
    </w:p>
    <w:p w14:paraId="26AB6FB9" w14:textId="77777777" w:rsidR="00C528F6" w:rsidRDefault="00C851B6">
      <w:r w:rsidRPr="00C851B6">
        <w:t xml:space="preserve">a) There has been no deterioration of the condition as determined by a physician, and </w:t>
      </w:r>
    </w:p>
    <w:p w14:paraId="38CCFE57" w14:textId="77777777" w:rsidR="00C528F6" w:rsidRDefault="00C851B6">
      <w:r w:rsidRPr="00C851B6">
        <w:t xml:space="preserve">b) There have been no new symptoms or findings or more frequent or severe symptoms or findings, and </w:t>
      </w:r>
    </w:p>
    <w:p w14:paraId="3C663AF5" w14:textId="77777777" w:rsidR="00C528F6" w:rsidRDefault="00C851B6">
      <w:r w:rsidRPr="00C851B6">
        <w:t xml:space="preserve">c) There has been no change in medical treatment or no alteration in any medication for the condition, and </w:t>
      </w:r>
    </w:p>
    <w:p w14:paraId="049B1383" w14:textId="7659456C" w:rsidR="00C528F6" w:rsidRDefault="00C851B6">
      <w:r w:rsidRPr="00C851B6">
        <w:t xml:space="preserve">d) There has been no new medical treatment prescribed or recommended by a physician or received. </w:t>
      </w:r>
    </w:p>
    <w:p w14:paraId="3981F2E6" w14:textId="4BA6D22C" w:rsidR="00594EBF" w:rsidRPr="00594EBF" w:rsidRDefault="00594EBF" w:rsidP="00594EBF">
      <w:pPr>
        <w:pStyle w:val="Heading2"/>
        <w:rPr>
          <w:b/>
          <w:bCs/>
          <w:color w:val="000000" w:themeColor="text1"/>
        </w:rPr>
      </w:pPr>
      <w:bookmarkStart w:id="63" w:name="_Toc92981612"/>
      <w:r w:rsidRPr="00594EBF">
        <w:rPr>
          <w:b/>
          <w:bCs/>
          <w:color w:val="000000" w:themeColor="text1"/>
        </w:rPr>
        <w:t>Termination Date</w:t>
      </w:r>
      <w:bookmarkEnd w:id="63"/>
    </w:p>
    <w:p w14:paraId="59D9B228" w14:textId="50364ABE" w:rsidR="00594EBF" w:rsidRPr="00594EBF" w:rsidRDefault="00594EBF" w:rsidP="00594EBF">
      <w:r>
        <w:t xml:space="preserve">For the insured’s trip, this means the date any activated coverage ends, being the earlier of the date that the insured returns to his or her province or territory of residence or the number of days’ coverage the insured purchased under the insured’s multi-trip annual plan option, single-trip daily plan, or top-up/extension coverage. </w:t>
      </w:r>
    </w:p>
    <w:p w14:paraId="1BA8468A" w14:textId="77777777" w:rsidR="00C528F6" w:rsidRPr="00050BE4" w:rsidRDefault="00C851B6" w:rsidP="00082368">
      <w:pPr>
        <w:pStyle w:val="Heading2"/>
        <w:rPr>
          <w:b/>
          <w:bCs/>
          <w:color w:val="000000" w:themeColor="text1"/>
          <w:sz w:val="22"/>
          <w:szCs w:val="22"/>
        </w:rPr>
      </w:pPr>
      <w:bookmarkStart w:id="64" w:name="_Toc92981613"/>
      <w:r w:rsidRPr="00050BE4">
        <w:rPr>
          <w:b/>
          <w:bCs/>
          <w:color w:val="000000" w:themeColor="text1"/>
          <w:sz w:val="22"/>
          <w:szCs w:val="22"/>
        </w:rPr>
        <w:t>Terminal condition</w:t>
      </w:r>
      <w:bookmarkEnd w:id="64"/>
      <w:r w:rsidRPr="00050BE4">
        <w:rPr>
          <w:b/>
          <w:bCs/>
          <w:color w:val="000000" w:themeColor="text1"/>
          <w:sz w:val="22"/>
          <w:szCs w:val="22"/>
        </w:rPr>
        <w:t xml:space="preserve"> </w:t>
      </w:r>
    </w:p>
    <w:p w14:paraId="0B4BFD4E" w14:textId="04F2EB00" w:rsidR="00C528F6" w:rsidRDefault="00C528F6">
      <w:r>
        <w:t>A</w:t>
      </w:r>
      <w:r w:rsidR="00C851B6" w:rsidRPr="00C851B6">
        <w:t xml:space="preserve"> medical condition for which, before the date of departure (or for visitors to Canada, before  the effective date of the Policy or the arrival date in Canada, whichever occurs later), a physician has given you a terminal prognosis with a life expectancy of 12 months or less . </w:t>
      </w:r>
    </w:p>
    <w:p w14:paraId="5071139A" w14:textId="77777777" w:rsidR="00C528F6" w:rsidRPr="00082368" w:rsidRDefault="00C851B6" w:rsidP="00082368">
      <w:pPr>
        <w:pStyle w:val="Heading2"/>
        <w:rPr>
          <w:b/>
          <w:bCs/>
          <w:color w:val="000000" w:themeColor="text1"/>
          <w:sz w:val="22"/>
          <w:szCs w:val="22"/>
        </w:rPr>
      </w:pPr>
      <w:bookmarkStart w:id="65" w:name="_Toc92981614"/>
      <w:r w:rsidRPr="00082368">
        <w:rPr>
          <w:b/>
          <w:bCs/>
          <w:color w:val="000000" w:themeColor="text1"/>
          <w:sz w:val="22"/>
          <w:szCs w:val="22"/>
        </w:rPr>
        <w:t>Travel costs</w:t>
      </w:r>
      <w:bookmarkEnd w:id="65"/>
      <w:r w:rsidRPr="00082368">
        <w:rPr>
          <w:b/>
          <w:bCs/>
          <w:color w:val="000000" w:themeColor="text1"/>
          <w:sz w:val="22"/>
          <w:szCs w:val="22"/>
        </w:rPr>
        <w:t xml:space="preserve"> </w:t>
      </w:r>
    </w:p>
    <w:p w14:paraId="10F4D72E" w14:textId="1D6B4392" w:rsidR="00C851B6" w:rsidRDefault="00C528F6">
      <w:r>
        <w:t>N</w:t>
      </w:r>
      <w:r w:rsidR="00C851B6" w:rsidRPr="00C851B6">
        <w:t>on-refundable unused prepaid travel arrangements for: hotels, hostels, timeshares, campgrounds and commercial vacation rentals that are booked through a rental agency with a published cancellation process; airfares, car rentals, boat rentals, RV rentals; bus, train, ferry and cruise tickets; conference, seminar, workshop, convention, symposium and training fees; theatre and concert tickets, entrance fees, sports tickets and passes (intended for a participant or a spectator); tours, retreats, excursions, city passes and ski passes .</w:t>
      </w:r>
    </w:p>
    <w:p w14:paraId="1C232F8C" w14:textId="77777777" w:rsidR="00C528F6" w:rsidRPr="00082368" w:rsidRDefault="00C851B6" w:rsidP="00082368">
      <w:pPr>
        <w:pStyle w:val="Heading2"/>
        <w:rPr>
          <w:b/>
          <w:bCs/>
          <w:color w:val="000000" w:themeColor="text1"/>
          <w:sz w:val="22"/>
          <w:szCs w:val="22"/>
        </w:rPr>
      </w:pPr>
      <w:bookmarkStart w:id="66" w:name="_Toc92981615"/>
      <w:r w:rsidRPr="00082368">
        <w:rPr>
          <w:b/>
          <w:bCs/>
          <w:color w:val="000000" w:themeColor="text1"/>
          <w:sz w:val="22"/>
          <w:szCs w:val="22"/>
        </w:rPr>
        <w:t>Travelling companion</w:t>
      </w:r>
      <w:bookmarkEnd w:id="66"/>
      <w:r w:rsidRPr="00082368">
        <w:rPr>
          <w:b/>
          <w:bCs/>
          <w:color w:val="000000" w:themeColor="text1"/>
          <w:sz w:val="22"/>
          <w:szCs w:val="22"/>
        </w:rPr>
        <w:t xml:space="preserve"> </w:t>
      </w:r>
    </w:p>
    <w:p w14:paraId="1A377E00" w14:textId="4DDE457F" w:rsidR="00C528F6" w:rsidRDefault="00C528F6">
      <w:r>
        <w:t>A</w:t>
      </w:r>
      <w:r w:rsidR="00C851B6" w:rsidRPr="00C851B6">
        <w:t xml:space="preserve"> person who has prepaid shared commercial accommodation or transportation with you for the same period of travel. </w:t>
      </w:r>
    </w:p>
    <w:p w14:paraId="29905E37" w14:textId="38E94BF7" w:rsidR="007F2A15" w:rsidRDefault="00594EBF" w:rsidP="007F2A15">
      <w:pPr>
        <w:pStyle w:val="Heading2"/>
        <w:rPr>
          <w:b/>
          <w:bCs/>
          <w:color w:val="000000" w:themeColor="text1"/>
        </w:rPr>
      </w:pPr>
      <w:bookmarkStart w:id="67" w:name="_Toc92981616"/>
      <w:r w:rsidRPr="007F2A15">
        <w:rPr>
          <w:b/>
          <w:bCs/>
          <w:color w:val="000000" w:themeColor="text1"/>
        </w:rPr>
        <w:t>Travelling Companion</w:t>
      </w:r>
      <w:r w:rsidR="007F2A15" w:rsidRPr="007F2A15">
        <w:rPr>
          <w:b/>
          <w:bCs/>
          <w:color w:val="000000" w:themeColor="text1"/>
        </w:rPr>
        <w:t xml:space="preserve"> Expense</w:t>
      </w:r>
      <w:bookmarkEnd w:id="67"/>
    </w:p>
    <w:p w14:paraId="6914130D" w14:textId="6F61D32E" w:rsidR="007F2A15" w:rsidRPr="007F2A15" w:rsidRDefault="007F2A15" w:rsidP="007F2A15">
      <w:r>
        <w:t xml:space="preserve">This term is defined for coverage of meals and accommodations for a companion traveller, the insured, or both, where the companion has paid for accommodation and transportation with the insured for the same trip. </w:t>
      </w:r>
    </w:p>
    <w:p w14:paraId="19AAE90F" w14:textId="33D2D8A0" w:rsidR="00C528F6" w:rsidRPr="00082368" w:rsidRDefault="00C851B6" w:rsidP="00082368">
      <w:pPr>
        <w:pStyle w:val="Heading2"/>
        <w:rPr>
          <w:b/>
          <w:bCs/>
          <w:color w:val="000000" w:themeColor="text1"/>
          <w:sz w:val="22"/>
          <w:szCs w:val="22"/>
        </w:rPr>
      </w:pPr>
      <w:bookmarkStart w:id="68" w:name="_Toc92981617"/>
      <w:r w:rsidRPr="00082368">
        <w:rPr>
          <w:b/>
          <w:bCs/>
          <w:color w:val="000000" w:themeColor="text1"/>
          <w:sz w:val="22"/>
          <w:szCs w:val="22"/>
        </w:rPr>
        <w:t xml:space="preserve">Trip </w:t>
      </w:r>
      <w:r w:rsidR="00C528F6" w:rsidRPr="00082368">
        <w:rPr>
          <w:b/>
          <w:bCs/>
          <w:color w:val="000000" w:themeColor="text1"/>
          <w:sz w:val="22"/>
          <w:szCs w:val="22"/>
        </w:rPr>
        <w:t>f</w:t>
      </w:r>
      <w:r w:rsidRPr="00082368">
        <w:rPr>
          <w:b/>
          <w:bCs/>
          <w:color w:val="000000" w:themeColor="text1"/>
          <w:sz w:val="22"/>
          <w:szCs w:val="22"/>
        </w:rPr>
        <w:t>or Trip Cancellation &amp; Trip Interruption Insurance</w:t>
      </w:r>
      <w:bookmarkEnd w:id="68"/>
      <w:r w:rsidRPr="00082368">
        <w:rPr>
          <w:b/>
          <w:bCs/>
          <w:color w:val="000000" w:themeColor="text1"/>
          <w:sz w:val="22"/>
          <w:szCs w:val="22"/>
        </w:rPr>
        <w:t xml:space="preserve"> </w:t>
      </w:r>
    </w:p>
    <w:p w14:paraId="7F50616D" w14:textId="16EF785C" w:rsidR="00C528F6" w:rsidRDefault="00C528F6">
      <w:r>
        <w:t>The</w:t>
      </w:r>
      <w:r w:rsidR="00C851B6" w:rsidRPr="00C851B6">
        <w:t xml:space="preserve"> period of time you are travelling and for which coverage under this Policy has been purchased. </w:t>
      </w:r>
    </w:p>
    <w:p w14:paraId="7BE92395" w14:textId="2D8DD65D" w:rsidR="007F2A15" w:rsidRDefault="007F2A15" w:rsidP="007F2A15">
      <w:pPr>
        <w:pStyle w:val="Heading2"/>
        <w:rPr>
          <w:b/>
          <w:bCs/>
          <w:color w:val="000000" w:themeColor="text1"/>
        </w:rPr>
      </w:pPr>
      <w:bookmarkStart w:id="69" w:name="_Toc92981618"/>
      <w:r w:rsidRPr="007F2A15">
        <w:rPr>
          <w:b/>
          <w:bCs/>
          <w:color w:val="000000" w:themeColor="text1"/>
        </w:rPr>
        <w:t>Usual, customary, and reasonable expenses</w:t>
      </w:r>
      <w:bookmarkEnd w:id="69"/>
    </w:p>
    <w:p w14:paraId="35656874" w14:textId="28FECC05" w:rsidR="007F2A15" w:rsidRDefault="007F2A15" w:rsidP="007F2A15">
      <w:r>
        <w:t xml:space="preserve">“Usual” means the usual charge for a service given or supplied by a provider; “customary” means that range of usual charges by providers with similar expertise and services within the geographic area; “reasonable” means those chargers that, in the opinion of the provider’s professional association, are justifiable in the circumstances and region of the particular case in question. </w:t>
      </w:r>
    </w:p>
    <w:p w14:paraId="47EB6BA8" w14:textId="2F03C2C8" w:rsidR="007F2A15" w:rsidRPr="007F2A15" w:rsidRDefault="007F2A15" w:rsidP="007F2A15">
      <w:r>
        <w:lastRenderedPageBreak/>
        <w:t xml:space="preserve">Some policies leave these words undefined; some define them more restrictively. This definition is important of the value of a claim. </w:t>
      </w:r>
    </w:p>
    <w:p w14:paraId="7D302886" w14:textId="77777777" w:rsidR="00C528F6" w:rsidRPr="00082368" w:rsidRDefault="00C851B6" w:rsidP="00082368">
      <w:pPr>
        <w:pStyle w:val="Heading2"/>
        <w:rPr>
          <w:b/>
          <w:bCs/>
          <w:color w:val="000000" w:themeColor="text1"/>
          <w:sz w:val="22"/>
          <w:szCs w:val="22"/>
        </w:rPr>
      </w:pPr>
      <w:bookmarkStart w:id="70" w:name="_Toc92981619"/>
      <w:r w:rsidRPr="00082368">
        <w:rPr>
          <w:b/>
          <w:bCs/>
          <w:color w:val="000000" w:themeColor="text1"/>
          <w:sz w:val="22"/>
          <w:szCs w:val="22"/>
        </w:rPr>
        <w:t>Vehicle</w:t>
      </w:r>
      <w:bookmarkEnd w:id="70"/>
      <w:r w:rsidRPr="00082368">
        <w:rPr>
          <w:b/>
          <w:bCs/>
          <w:color w:val="000000" w:themeColor="text1"/>
          <w:sz w:val="22"/>
          <w:szCs w:val="22"/>
        </w:rPr>
        <w:t xml:space="preserve"> </w:t>
      </w:r>
    </w:p>
    <w:p w14:paraId="0D1297FE" w14:textId="4AD636E1" w:rsidR="00C528F6" w:rsidRDefault="00C528F6">
      <w:r>
        <w:t>A</w:t>
      </w:r>
      <w:r w:rsidR="00C851B6" w:rsidRPr="00C851B6">
        <w:t xml:space="preserve"> car, recreational vehicle, motorcycle, boat or other land or water conveyance used for the covered trip. </w:t>
      </w:r>
    </w:p>
    <w:p w14:paraId="29AEB3CC" w14:textId="2E05FFB0" w:rsidR="00C528F6" w:rsidRPr="00082368" w:rsidRDefault="00C851B6" w:rsidP="00082368">
      <w:pPr>
        <w:pStyle w:val="Heading2"/>
        <w:rPr>
          <w:b/>
          <w:bCs/>
          <w:color w:val="000000" w:themeColor="text1"/>
          <w:sz w:val="22"/>
          <w:szCs w:val="22"/>
        </w:rPr>
      </w:pPr>
      <w:bookmarkStart w:id="71" w:name="_Toc92981620"/>
      <w:r w:rsidRPr="00082368">
        <w:rPr>
          <w:b/>
          <w:bCs/>
          <w:color w:val="000000" w:themeColor="text1"/>
          <w:sz w:val="22"/>
          <w:szCs w:val="22"/>
        </w:rPr>
        <w:t xml:space="preserve">Waiting period For Emergency Medical Insurance </w:t>
      </w:r>
      <w:r w:rsidR="00C528F6" w:rsidRPr="00082368">
        <w:rPr>
          <w:b/>
          <w:bCs/>
          <w:color w:val="000000" w:themeColor="text1"/>
          <w:sz w:val="22"/>
          <w:szCs w:val="22"/>
        </w:rPr>
        <w:t>means:</w:t>
      </w:r>
      <w:bookmarkEnd w:id="71"/>
    </w:p>
    <w:p w14:paraId="0701B5F2" w14:textId="77777777" w:rsidR="00C528F6" w:rsidRDefault="00C851B6">
      <w:r w:rsidRPr="00C851B6">
        <w:t xml:space="preserve">a) If this Policy was purchased within the seven days after departing from your home province, there is no coverage for any sickness arising in, occurring in or symptomatic in the first 48 hours from the effective date of the Policy, including any related expenses incurred after the first 48 hours from the effective date of the Policy; or, </w:t>
      </w:r>
    </w:p>
    <w:p w14:paraId="0D03AE75" w14:textId="51F18989" w:rsidR="00C528F6" w:rsidRDefault="00C851B6">
      <w:r w:rsidRPr="00C851B6">
        <w:t xml:space="preserve">b) If this Policy was purchased more than seven days after departing from your home province, there is no coverage for any sickness arising in, occurring in or symptomatic in the first seven days from the effective date of this Policy, including any related expenses incurred after the first seven days from the effective date of the Policy . </w:t>
      </w:r>
    </w:p>
    <w:p w14:paraId="3A362449" w14:textId="56E35E68" w:rsidR="007F2A15" w:rsidRPr="00255FEE" w:rsidRDefault="007F2A15" w:rsidP="007F2A15">
      <w:pPr>
        <w:pStyle w:val="Heading2"/>
        <w:rPr>
          <w:b/>
          <w:bCs/>
          <w:color w:val="000000" w:themeColor="text1"/>
        </w:rPr>
      </w:pPr>
      <w:bookmarkStart w:id="72" w:name="_Toc92981621"/>
      <w:r w:rsidRPr="00255FEE">
        <w:rPr>
          <w:b/>
          <w:bCs/>
          <w:color w:val="000000" w:themeColor="text1"/>
        </w:rPr>
        <w:t>You and Your (The insured)</w:t>
      </w:r>
      <w:bookmarkEnd w:id="72"/>
    </w:p>
    <w:p w14:paraId="6BA9B157" w14:textId="47D18A19" w:rsidR="007F2A15" w:rsidRDefault="007F2A15" w:rsidP="007F2A15">
      <w:r>
        <w:t xml:space="preserve">Any person who is named on the applicant, is eligible for coverage, and for whom the required premium has been paid. </w:t>
      </w:r>
    </w:p>
    <w:p w14:paraId="4CABACD6" w14:textId="29CA4BCA" w:rsidR="007F2A15" w:rsidRPr="007F2A15" w:rsidRDefault="007F2A15" w:rsidP="007F2A15">
      <w:r>
        <w:t>This definition of the insured as eligible for coverage, among other criteria, means that all parties to a travel health policy should ensure that those intended to be covered are in fact eligible for coverage according to the provisions often found in the policy section</w:t>
      </w:r>
      <w:r w:rsidR="00255FEE">
        <w:t xml:space="preserve"> entitled “general terms” or something similar. </w:t>
      </w:r>
    </w:p>
    <w:p w14:paraId="3274C56D" w14:textId="77777777" w:rsidR="00C528F6" w:rsidRPr="00082368" w:rsidRDefault="00C851B6" w:rsidP="00082368">
      <w:pPr>
        <w:pStyle w:val="Heading2"/>
        <w:rPr>
          <w:b/>
          <w:bCs/>
          <w:color w:val="000000" w:themeColor="text1"/>
          <w:sz w:val="22"/>
          <w:szCs w:val="22"/>
        </w:rPr>
      </w:pPr>
      <w:bookmarkStart w:id="73" w:name="_Toc92981622"/>
      <w:r w:rsidRPr="00082368">
        <w:rPr>
          <w:b/>
          <w:bCs/>
          <w:color w:val="000000" w:themeColor="text1"/>
          <w:sz w:val="22"/>
          <w:szCs w:val="22"/>
        </w:rPr>
        <w:t>For Visitors to Canada Emergency Medical Insurance means:</w:t>
      </w:r>
      <w:bookmarkEnd w:id="73"/>
      <w:r w:rsidRPr="00082368">
        <w:rPr>
          <w:b/>
          <w:bCs/>
          <w:color w:val="000000" w:themeColor="text1"/>
          <w:sz w:val="22"/>
          <w:szCs w:val="22"/>
        </w:rPr>
        <w:t xml:space="preserve"> </w:t>
      </w:r>
    </w:p>
    <w:p w14:paraId="16A3C963" w14:textId="0CDBF982" w:rsidR="00C528F6" w:rsidRDefault="00C851B6">
      <w:r w:rsidRPr="00C851B6">
        <w:t xml:space="preserve">a) For Insurance purchased within 60 days after arrival in Canada: There is no coverage for any sickness arising in, occurring in or symptomatic in the first 48 hours from the effective date of the Policy. This includes any related expenses incurred after the first 48 hours from the effective date of the Policy. </w:t>
      </w:r>
    </w:p>
    <w:p w14:paraId="3C45CF89" w14:textId="1704454F" w:rsidR="00C851B6" w:rsidRDefault="00C851B6">
      <w:r w:rsidRPr="00C851B6">
        <w:t>b) For Insurance purchased 61 days or more after arrival in Canada: There is no coverage for any sickness arising in, occurring in or symptomatic in the first seven days from the effective date of the Policy. This includes any related expenses incurred after the first seven days from the effective date of the Policy. The waiting period is not applicable when insurance is purchased prior to arrival in Canada. You or your means any insured named in the application/ declaration.</w:t>
      </w:r>
    </w:p>
    <w:sectPr w:rsidR="00C851B6" w:rsidSect="00D83A7E">
      <w:footerReference w:type="default" r:id="rId9"/>
      <w:footerReference w:type="first" r:id="rId10"/>
      <w:pgSz w:w="12240" w:h="15840"/>
      <w:pgMar w:top="1440" w:right="1440" w:bottom="1440" w:left="1440" w:header="708" w:footer="708"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47976F" w14:textId="77777777" w:rsidR="00D556DD" w:rsidRDefault="00D556DD" w:rsidP="00D83A7E">
      <w:pPr>
        <w:spacing w:after="0" w:line="240" w:lineRule="auto"/>
      </w:pPr>
      <w:r>
        <w:separator/>
      </w:r>
    </w:p>
  </w:endnote>
  <w:endnote w:type="continuationSeparator" w:id="0">
    <w:p w14:paraId="1A7B98AC" w14:textId="77777777" w:rsidR="00D556DD" w:rsidRDefault="00D556DD" w:rsidP="00D83A7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shd w:val="clear" w:color="auto" w:fill="4472C4" w:themeFill="accent1"/>
      <w:tblCellMar>
        <w:left w:w="115" w:type="dxa"/>
        <w:right w:w="115" w:type="dxa"/>
      </w:tblCellMar>
      <w:tblLook w:val="04A0" w:firstRow="1" w:lastRow="0" w:firstColumn="1" w:lastColumn="0" w:noHBand="0" w:noVBand="1"/>
    </w:tblPr>
    <w:tblGrid>
      <w:gridCol w:w="4680"/>
      <w:gridCol w:w="4680"/>
    </w:tblGrid>
    <w:tr w:rsidR="00D83A7E" w14:paraId="246F1B88" w14:textId="77777777">
      <w:tc>
        <w:tcPr>
          <w:tcW w:w="2500" w:type="pct"/>
          <w:shd w:val="clear" w:color="auto" w:fill="4472C4" w:themeFill="accent1"/>
          <w:vAlign w:val="center"/>
        </w:tcPr>
        <w:p w14:paraId="43E7617C" w14:textId="58474DD8" w:rsidR="00D83A7E" w:rsidRDefault="00D556DD">
          <w:pPr>
            <w:pStyle w:val="Footer"/>
            <w:tabs>
              <w:tab w:val="clear" w:pos="4680"/>
              <w:tab w:val="clear" w:pos="9360"/>
            </w:tabs>
            <w:spacing w:before="80" w:after="80"/>
            <w:jc w:val="both"/>
            <w:rPr>
              <w:caps/>
              <w:color w:val="FFFFFF" w:themeColor="background1"/>
              <w:sz w:val="18"/>
              <w:szCs w:val="18"/>
            </w:rPr>
          </w:pPr>
          <w:sdt>
            <w:sdtPr>
              <w:rPr>
                <w:caps/>
                <w:color w:val="FFFFFF" w:themeColor="background1"/>
                <w:sz w:val="18"/>
                <w:szCs w:val="18"/>
              </w:rPr>
              <w:alias w:val="Title"/>
              <w:tag w:val=""/>
              <w:id w:val="-578829839"/>
              <w:placeholder>
                <w:docPart w:val="A9B64A5F502C4616B970436BBAF0E80E"/>
              </w:placeholder>
              <w:dataBinding w:prefixMappings="xmlns:ns0='http://purl.org/dc/elements/1.1/' xmlns:ns1='http://schemas.openxmlformats.org/package/2006/metadata/core-properties' " w:xpath="/ns1:coreProperties[1]/ns0:title[1]" w:storeItemID="{6C3C8BC8-F283-45AE-878A-BAB7291924A1}"/>
              <w:text/>
            </w:sdtPr>
            <w:sdtEndPr/>
            <w:sdtContent>
              <w:r w:rsidR="00D83A7E">
                <w:rPr>
                  <w:caps/>
                  <w:color w:val="FFFFFF" w:themeColor="background1"/>
                  <w:sz w:val="18"/>
                  <w:szCs w:val="18"/>
                </w:rPr>
                <w:t>Common travel definitions</w:t>
              </w:r>
            </w:sdtContent>
          </w:sdt>
        </w:p>
      </w:tc>
      <w:tc>
        <w:tcPr>
          <w:tcW w:w="2500" w:type="pct"/>
          <w:shd w:val="clear" w:color="auto" w:fill="4472C4" w:themeFill="accent1"/>
          <w:vAlign w:val="center"/>
        </w:tcPr>
        <w:p w14:paraId="1E93BAB9" w14:textId="70986085" w:rsidR="00D83A7E" w:rsidRDefault="00D83A7E">
          <w:pPr>
            <w:pStyle w:val="Footer"/>
            <w:tabs>
              <w:tab w:val="clear" w:pos="4680"/>
              <w:tab w:val="clear" w:pos="9360"/>
            </w:tabs>
            <w:spacing w:before="80" w:after="80"/>
            <w:jc w:val="right"/>
            <w:rPr>
              <w:caps/>
              <w:color w:val="FFFFFF" w:themeColor="background1"/>
              <w:sz w:val="18"/>
              <w:szCs w:val="18"/>
            </w:rPr>
          </w:pPr>
          <w:r>
            <w:rPr>
              <w:caps/>
              <w:color w:val="FFFFFF" w:themeColor="background1"/>
              <w:sz w:val="18"/>
              <w:szCs w:val="18"/>
            </w:rPr>
            <w:t>© 2020 MRD TRAINING &amp; CONSULTING INC.</w:t>
          </w:r>
        </w:p>
      </w:tc>
    </w:tr>
  </w:tbl>
  <w:p w14:paraId="1A80F359" w14:textId="77777777" w:rsidR="00D83A7E" w:rsidRDefault="00D83A7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jc w:val="center"/>
      <w:tblCellMar>
        <w:top w:w="144" w:type="dxa"/>
        <w:left w:w="115" w:type="dxa"/>
        <w:bottom w:w="144" w:type="dxa"/>
        <w:right w:w="115" w:type="dxa"/>
      </w:tblCellMar>
      <w:tblLook w:val="04A0" w:firstRow="1" w:lastRow="0" w:firstColumn="1" w:lastColumn="0" w:noHBand="0" w:noVBand="1"/>
    </w:tblPr>
    <w:tblGrid>
      <w:gridCol w:w="4686"/>
      <w:gridCol w:w="4674"/>
    </w:tblGrid>
    <w:tr w:rsidR="00D83A7E" w14:paraId="1F47CE3B" w14:textId="77777777">
      <w:trPr>
        <w:trHeight w:hRule="exact" w:val="115"/>
        <w:jc w:val="center"/>
      </w:trPr>
      <w:tc>
        <w:tcPr>
          <w:tcW w:w="4686" w:type="dxa"/>
          <w:shd w:val="clear" w:color="auto" w:fill="4472C4" w:themeFill="accent1"/>
          <w:tcMar>
            <w:top w:w="0" w:type="dxa"/>
            <w:bottom w:w="0" w:type="dxa"/>
          </w:tcMar>
        </w:tcPr>
        <w:p w14:paraId="5C869469" w14:textId="77777777" w:rsidR="00D83A7E" w:rsidRDefault="00D83A7E">
          <w:pPr>
            <w:pStyle w:val="Header"/>
            <w:tabs>
              <w:tab w:val="clear" w:pos="4680"/>
              <w:tab w:val="clear" w:pos="9360"/>
            </w:tabs>
            <w:rPr>
              <w:caps/>
              <w:sz w:val="18"/>
            </w:rPr>
          </w:pPr>
        </w:p>
      </w:tc>
      <w:tc>
        <w:tcPr>
          <w:tcW w:w="4674" w:type="dxa"/>
          <w:shd w:val="clear" w:color="auto" w:fill="4472C4" w:themeFill="accent1"/>
          <w:tcMar>
            <w:top w:w="0" w:type="dxa"/>
            <w:bottom w:w="0" w:type="dxa"/>
          </w:tcMar>
        </w:tcPr>
        <w:p w14:paraId="31F857A9" w14:textId="77777777" w:rsidR="00D83A7E" w:rsidRDefault="00D83A7E">
          <w:pPr>
            <w:pStyle w:val="Header"/>
            <w:tabs>
              <w:tab w:val="clear" w:pos="4680"/>
              <w:tab w:val="clear" w:pos="9360"/>
            </w:tabs>
            <w:jc w:val="right"/>
            <w:rPr>
              <w:caps/>
              <w:sz w:val="18"/>
            </w:rPr>
          </w:pPr>
        </w:p>
      </w:tc>
    </w:tr>
    <w:tr w:rsidR="00D83A7E" w14:paraId="685014FE" w14:textId="77777777">
      <w:trPr>
        <w:jc w:val="center"/>
      </w:trPr>
      <w:sdt>
        <w:sdtPr>
          <w:rPr>
            <w:caps/>
            <w:color w:val="808080" w:themeColor="background1" w:themeShade="80"/>
            <w:sz w:val="18"/>
            <w:szCs w:val="18"/>
          </w:rPr>
          <w:alias w:val="Author"/>
          <w:tag w:val=""/>
          <w:id w:val="1534151868"/>
          <w:placeholder>
            <w:docPart w:val="95065A34424B4388825A30727F4992F3"/>
          </w:placeholder>
          <w:dataBinding w:prefixMappings="xmlns:ns0='http://purl.org/dc/elements/1.1/' xmlns:ns1='http://schemas.openxmlformats.org/package/2006/metadata/core-properties' " w:xpath="/ns1:coreProperties[1]/ns0:creator[1]" w:storeItemID="{6C3C8BC8-F283-45AE-878A-BAB7291924A1}"/>
          <w:text/>
        </w:sdtPr>
        <w:sdtEndPr/>
        <w:sdtContent>
          <w:tc>
            <w:tcPr>
              <w:tcW w:w="4686" w:type="dxa"/>
              <w:shd w:val="clear" w:color="auto" w:fill="auto"/>
              <w:vAlign w:val="center"/>
            </w:tcPr>
            <w:p w14:paraId="20BF6D20" w14:textId="7584DD8F" w:rsidR="00D83A7E" w:rsidRDefault="00D83A7E">
              <w:pPr>
                <w:pStyle w:val="Footer"/>
                <w:tabs>
                  <w:tab w:val="clear" w:pos="4680"/>
                  <w:tab w:val="clear" w:pos="9360"/>
                </w:tabs>
                <w:rPr>
                  <w:caps/>
                  <w:color w:val="808080" w:themeColor="background1" w:themeShade="80"/>
                  <w:sz w:val="18"/>
                  <w:szCs w:val="18"/>
                </w:rPr>
              </w:pPr>
              <w:r>
                <w:rPr>
                  <w:caps/>
                  <w:color w:val="808080" w:themeColor="background1" w:themeShade="80"/>
                  <w:sz w:val="18"/>
                  <w:szCs w:val="18"/>
                </w:rPr>
                <w:t>Melanie Needham</w:t>
              </w:r>
            </w:p>
          </w:tc>
        </w:sdtContent>
      </w:sdt>
      <w:tc>
        <w:tcPr>
          <w:tcW w:w="4674" w:type="dxa"/>
          <w:shd w:val="clear" w:color="auto" w:fill="auto"/>
          <w:vAlign w:val="center"/>
        </w:tcPr>
        <w:p w14:paraId="6ACA273C" w14:textId="77777777" w:rsidR="00D83A7E" w:rsidRDefault="00D83A7E">
          <w:pPr>
            <w:pStyle w:val="Footer"/>
            <w:tabs>
              <w:tab w:val="clear" w:pos="4680"/>
              <w:tab w:val="clear" w:pos="9360"/>
            </w:tabs>
            <w:jc w:val="right"/>
            <w:rPr>
              <w:caps/>
              <w:color w:val="808080" w:themeColor="background1" w:themeShade="80"/>
              <w:sz w:val="18"/>
              <w:szCs w:val="18"/>
            </w:rPr>
          </w:pPr>
          <w:r>
            <w:rPr>
              <w:caps/>
              <w:color w:val="808080" w:themeColor="background1" w:themeShade="80"/>
              <w:sz w:val="18"/>
              <w:szCs w:val="18"/>
            </w:rPr>
            <w:fldChar w:fldCharType="begin"/>
          </w:r>
          <w:r>
            <w:rPr>
              <w:caps/>
              <w:color w:val="808080" w:themeColor="background1" w:themeShade="80"/>
              <w:sz w:val="18"/>
              <w:szCs w:val="18"/>
            </w:rPr>
            <w:instrText xml:space="preserve"> PAGE   \* MERGEFORMAT </w:instrText>
          </w:r>
          <w:r>
            <w:rPr>
              <w:caps/>
              <w:color w:val="808080" w:themeColor="background1" w:themeShade="80"/>
              <w:sz w:val="18"/>
              <w:szCs w:val="18"/>
            </w:rPr>
            <w:fldChar w:fldCharType="separate"/>
          </w:r>
          <w:r>
            <w:rPr>
              <w:caps/>
              <w:noProof/>
              <w:color w:val="808080" w:themeColor="background1" w:themeShade="80"/>
              <w:sz w:val="18"/>
              <w:szCs w:val="18"/>
            </w:rPr>
            <w:t>2</w:t>
          </w:r>
          <w:r>
            <w:rPr>
              <w:caps/>
              <w:noProof/>
              <w:color w:val="808080" w:themeColor="background1" w:themeShade="80"/>
              <w:sz w:val="18"/>
              <w:szCs w:val="18"/>
            </w:rPr>
            <w:fldChar w:fldCharType="end"/>
          </w:r>
        </w:p>
      </w:tc>
    </w:tr>
  </w:tbl>
  <w:p w14:paraId="46A9008A" w14:textId="77777777" w:rsidR="00D83A7E" w:rsidRDefault="00D83A7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2B4235" w14:textId="77777777" w:rsidR="00D556DD" w:rsidRDefault="00D556DD" w:rsidP="00D83A7E">
      <w:pPr>
        <w:spacing w:after="0" w:line="240" w:lineRule="auto"/>
      </w:pPr>
      <w:r>
        <w:separator/>
      </w:r>
    </w:p>
  </w:footnote>
  <w:footnote w:type="continuationSeparator" w:id="0">
    <w:p w14:paraId="4D0722B5" w14:textId="77777777" w:rsidR="00D556DD" w:rsidRDefault="00D556DD" w:rsidP="00D83A7E">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851B6"/>
    <w:rsid w:val="00050BE4"/>
    <w:rsid w:val="00082368"/>
    <w:rsid w:val="00255FEE"/>
    <w:rsid w:val="00505B5D"/>
    <w:rsid w:val="00594EBF"/>
    <w:rsid w:val="005B182B"/>
    <w:rsid w:val="0068431C"/>
    <w:rsid w:val="007F2A15"/>
    <w:rsid w:val="00832EBE"/>
    <w:rsid w:val="00A31594"/>
    <w:rsid w:val="00B2321F"/>
    <w:rsid w:val="00B24864"/>
    <w:rsid w:val="00BB4832"/>
    <w:rsid w:val="00C11009"/>
    <w:rsid w:val="00C528F6"/>
    <w:rsid w:val="00C851B6"/>
    <w:rsid w:val="00CE173F"/>
    <w:rsid w:val="00D556DD"/>
    <w:rsid w:val="00D83A7E"/>
    <w:rsid w:val="00E95D4A"/>
    <w:rsid w:val="00F023FD"/>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0013569"/>
  <w15:chartTrackingRefBased/>
  <w15:docId w15:val="{49D0A9FB-2D66-4E62-A56E-27FDC23C6C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CA"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082368"/>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082368"/>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D83A7E"/>
    <w:pPr>
      <w:spacing w:after="0" w:line="240" w:lineRule="auto"/>
    </w:pPr>
    <w:rPr>
      <w:rFonts w:eastAsiaTheme="minorEastAsia"/>
      <w:lang w:val="en-US"/>
    </w:rPr>
  </w:style>
  <w:style w:type="character" w:customStyle="1" w:styleId="NoSpacingChar">
    <w:name w:val="No Spacing Char"/>
    <w:basedOn w:val="DefaultParagraphFont"/>
    <w:link w:val="NoSpacing"/>
    <w:uiPriority w:val="1"/>
    <w:rsid w:val="00D83A7E"/>
    <w:rPr>
      <w:rFonts w:eastAsiaTheme="minorEastAsia"/>
      <w:lang w:val="en-US"/>
    </w:rPr>
  </w:style>
  <w:style w:type="paragraph" w:styleId="Header">
    <w:name w:val="header"/>
    <w:basedOn w:val="Normal"/>
    <w:link w:val="HeaderChar"/>
    <w:uiPriority w:val="99"/>
    <w:unhideWhenUsed/>
    <w:rsid w:val="00D83A7E"/>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3A7E"/>
  </w:style>
  <w:style w:type="paragraph" w:styleId="Footer">
    <w:name w:val="footer"/>
    <w:basedOn w:val="Normal"/>
    <w:link w:val="FooterChar"/>
    <w:uiPriority w:val="99"/>
    <w:unhideWhenUsed/>
    <w:rsid w:val="00D83A7E"/>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3A7E"/>
  </w:style>
  <w:style w:type="character" w:customStyle="1" w:styleId="Heading1Char">
    <w:name w:val="Heading 1 Char"/>
    <w:basedOn w:val="DefaultParagraphFont"/>
    <w:link w:val="Heading1"/>
    <w:uiPriority w:val="9"/>
    <w:rsid w:val="00082368"/>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uiPriority w:val="9"/>
    <w:rsid w:val="00082368"/>
    <w:rPr>
      <w:rFonts w:asciiTheme="majorHAnsi" w:eastAsiaTheme="majorEastAsia" w:hAnsiTheme="majorHAnsi" w:cstheme="majorBidi"/>
      <w:color w:val="2F5496" w:themeColor="accent1" w:themeShade="BF"/>
      <w:sz w:val="26"/>
      <w:szCs w:val="26"/>
    </w:rPr>
  </w:style>
  <w:style w:type="paragraph" w:styleId="TOCHeading">
    <w:name w:val="TOC Heading"/>
    <w:basedOn w:val="Heading1"/>
    <w:next w:val="Normal"/>
    <w:uiPriority w:val="39"/>
    <w:unhideWhenUsed/>
    <w:qFormat/>
    <w:rsid w:val="00C11009"/>
    <w:pPr>
      <w:spacing w:before="480" w:line="276" w:lineRule="auto"/>
      <w:outlineLvl w:val="9"/>
    </w:pPr>
    <w:rPr>
      <w:b/>
      <w:bCs/>
      <w:sz w:val="28"/>
      <w:szCs w:val="28"/>
      <w:lang w:val="en-US"/>
    </w:rPr>
  </w:style>
  <w:style w:type="paragraph" w:styleId="TOC1">
    <w:name w:val="toc 1"/>
    <w:basedOn w:val="Normal"/>
    <w:next w:val="Normal"/>
    <w:autoRedefine/>
    <w:uiPriority w:val="39"/>
    <w:unhideWhenUsed/>
    <w:rsid w:val="00C11009"/>
    <w:pPr>
      <w:spacing w:before="120" w:after="0"/>
    </w:pPr>
    <w:rPr>
      <w:rFonts w:cstheme="minorHAnsi"/>
      <w:b/>
      <w:bCs/>
      <w:i/>
      <w:iCs/>
      <w:sz w:val="24"/>
      <w:szCs w:val="24"/>
    </w:rPr>
  </w:style>
  <w:style w:type="paragraph" w:styleId="TOC2">
    <w:name w:val="toc 2"/>
    <w:basedOn w:val="Normal"/>
    <w:next w:val="Normal"/>
    <w:autoRedefine/>
    <w:uiPriority w:val="39"/>
    <w:unhideWhenUsed/>
    <w:rsid w:val="00C11009"/>
    <w:pPr>
      <w:spacing w:before="120" w:after="0"/>
      <w:ind w:left="220"/>
    </w:pPr>
    <w:rPr>
      <w:rFonts w:cstheme="minorHAnsi"/>
      <w:b/>
      <w:bCs/>
    </w:rPr>
  </w:style>
  <w:style w:type="character" w:styleId="Hyperlink">
    <w:name w:val="Hyperlink"/>
    <w:basedOn w:val="DefaultParagraphFont"/>
    <w:uiPriority w:val="99"/>
    <w:unhideWhenUsed/>
    <w:rsid w:val="00C11009"/>
    <w:rPr>
      <w:color w:val="0563C1" w:themeColor="hyperlink"/>
      <w:u w:val="single"/>
    </w:rPr>
  </w:style>
  <w:style w:type="paragraph" w:styleId="TOC3">
    <w:name w:val="toc 3"/>
    <w:basedOn w:val="Normal"/>
    <w:next w:val="Normal"/>
    <w:autoRedefine/>
    <w:uiPriority w:val="39"/>
    <w:semiHidden/>
    <w:unhideWhenUsed/>
    <w:rsid w:val="00C11009"/>
    <w:pPr>
      <w:spacing w:after="0"/>
      <w:ind w:left="440"/>
    </w:pPr>
    <w:rPr>
      <w:rFonts w:cstheme="minorHAnsi"/>
      <w:sz w:val="20"/>
      <w:szCs w:val="20"/>
    </w:rPr>
  </w:style>
  <w:style w:type="paragraph" w:styleId="TOC4">
    <w:name w:val="toc 4"/>
    <w:basedOn w:val="Normal"/>
    <w:next w:val="Normal"/>
    <w:autoRedefine/>
    <w:uiPriority w:val="39"/>
    <w:semiHidden/>
    <w:unhideWhenUsed/>
    <w:rsid w:val="00C11009"/>
    <w:pPr>
      <w:spacing w:after="0"/>
      <w:ind w:left="660"/>
    </w:pPr>
    <w:rPr>
      <w:rFonts w:cstheme="minorHAnsi"/>
      <w:sz w:val="20"/>
      <w:szCs w:val="20"/>
    </w:rPr>
  </w:style>
  <w:style w:type="paragraph" w:styleId="TOC5">
    <w:name w:val="toc 5"/>
    <w:basedOn w:val="Normal"/>
    <w:next w:val="Normal"/>
    <w:autoRedefine/>
    <w:uiPriority w:val="39"/>
    <w:semiHidden/>
    <w:unhideWhenUsed/>
    <w:rsid w:val="00C11009"/>
    <w:pPr>
      <w:spacing w:after="0"/>
      <w:ind w:left="880"/>
    </w:pPr>
    <w:rPr>
      <w:rFonts w:cstheme="minorHAnsi"/>
      <w:sz w:val="20"/>
      <w:szCs w:val="20"/>
    </w:rPr>
  </w:style>
  <w:style w:type="paragraph" w:styleId="TOC6">
    <w:name w:val="toc 6"/>
    <w:basedOn w:val="Normal"/>
    <w:next w:val="Normal"/>
    <w:autoRedefine/>
    <w:uiPriority w:val="39"/>
    <w:semiHidden/>
    <w:unhideWhenUsed/>
    <w:rsid w:val="00C11009"/>
    <w:pPr>
      <w:spacing w:after="0"/>
      <w:ind w:left="1100"/>
    </w:pPr>
    <w:rPr>
      <w:rFonts w:cstheme="minorHAnsi"/>
      <w:sz w:val="20"/>
      <w:szCs w:val="20"/>
    </w:rPr>
  </w:style>
  <w:style w:type="paragraph" w:styleId="TOC7">
    <w:name w:val="toc 7"/>
    <w:basedOn w:val="Normal"/>
    <w:next w:val="Normal"/>
    <w:autoRedefine/>
    <w:uiPriority w:val="39"/>
    <w:semiHidden/>
    <w:unhideWhenUsed/>
    <w:rsid w:val="00C11009"/>
    <w:pPr>
      <w:spacing w:after="0"/>
      <w:ind w:left="1320"/>
    </w:pPr>
    <w:rPr>
      <w:rFonts w:cstheme="minorHAnsi"/>
      <w:sz w:val="20"/>
      <w:szCs w:val="20"/>
    </w:rPr>
  </w:style>
  <w:style w:type="paragraph" w:styleId="TOC8">
    <w:name w:val="toc 8"/>
    <w:basedOn w:val="Normal"/>
    <w:next w:val="Normal"/>
    <w:autoRedefine/>
    <w:uiPriority w:val="39"/>
    <w:semiHidden/>
    <w:unhideWhenUsed/>
    <w:rsid w:val="00C11009"/>
    <w:pPr>
      <w:spacing w:after="0"/>
      <w:ind w:left="1540"/>
    </w:pPr>
    <w:rPr>
      <w:rFonts w:cstheme="minorHAnsi"/>
      <w:sz w:val="20"/>
      <w:szCs w:val="20"/>
    </w:rPr>
  </w:style>
  <w:style w:type="paragraph" w:styleId="TOC9">
    <w:name w:val="toc 9"/>
    <w:basedOn w:val="Normal"/>
    <w:next w:val="Normal"/>
    <w:autoRedefine/>
    <w:uiPriority w:val="39"/>
    <w:semiHidden/>
    <w:unhideWhenUsed/>
    <w:rsid w:val="00C11009"/>
    <w:pPr>
      <w:spacing w:after="0"/>
      <w:ind w:left="1760"/>
    </w:pPr>
    <w:rPr>
      <w:rFonts w:cstheme="minorHAnsi"/>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0.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glossaryDocument" Target="glossary/document.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95065A34424B4388825A30727F4992F3"/>
        <w:category>
          <w:name w:val="General"/>
          <w:gallery w:val="placeholder"/>
        </w:category>
        <w:types>
          <w:type w:val="bbPlcHdr"/>
        </w:types>
        <w:behaviors>
          <w:behavior w:val="content"/>
        </w:behaviors>
        <w:guid w:val="{536A4108-F286-4B02-BE02-094952A6FCDB}"/>
      </w:docPartPr>
      <w:docPartBody>
        <w:p w:rsidR="00193FDE" w:rsidRDefault="00985F1C" w:rsidP="00985F1C">
          <w:pPr>
            <w:pStyle w:val="95065A34424B4388825A30727F4992F3"/>
          </w:pPr>
          <w:r>
            <w:rPr>
              <w:rStyle w:val="PlaceholderText"/>
            </w:rPr>
            <w:t>[Author]</w:t>
          </w:r>
        </w:p>
      </w:docPartBody>
    </w:docPart>
    <w:docPart>
      <w:docPartPr>
        <w:name w:val="A9B64A5F502C4616B970436BBAF0E80E"/>
        <w:category>
          <w:name w:val="General"/>
          <w:gallery w:val="placeholder"/>
        </w:category>
        <w:types>
          <w:type w:val="bbPlcHdr"/>
        </w:types>
        <w:behaviors>
          <w:behavior w:val="content"/>
        </w:behaviors>
        <w:guid w:val="{7936BB01-CDC9-40EB-A8E4-E75550EF7B8B}"/>
      </w:docPartPr>
      <w:docPartBody>
        <w:p w:rsidR="00193FDE" w:rsidRDefault="00985F1C" w:rsidP="00985F1C">
          <w:pPr>
            <w:pStyle w:val="A9B64A5F502C4616B970436BBAF0E80E"/>
          </w:pPr>
          <w:r>
            <w:rPr>
              <w:caps/>
              <w:color w:val="FFFFFF" w:themeColor="background1"/>
              <w:sz w:val="18"/>
              <w:szCs w:val="18"/>
            </w:rPr>
            <w:t>[Document 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85F1C"/>
    <w:rsid w:val="00006015"/>
    <w:rsid w:val="000A5C41"/>
    <w:rsid w:val="00193FDE"/>
    <w:rsid w:val="00985F1C"/>
    <w:rsid w:val="00B16CE3"/>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CA" w:eastAsia="en-CA"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985F1C"/>
    <w:rPr>
      <w:color w:val="808080"/>
    </w:rPr>
  </w:style>
  <w:style w:type="paragraph" w:customStyle="1" w:styleId="95065A34424B4388825A30727F4992F3">
    <w:name w:val="95065A34424B4388825A30727F4992F3"/>
    <w:rsid w:val="00985F1C"/>
  </w:style>
  <w:style w:type="paragraph" w:customStyle="1" w:styleId="A9B64A5F502C4616B970436BBAF0E80E">
    <w:name w:val="A9B64A5F502C4616B970436BBAF0E80E"/>
    <w:rsid w:val="00985F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419A29F-D3D7-4149-A90B-1D57ABF2A4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13</Pages>
  <Words>4153</Words>
  <Characters>23674</Characters>
  <Application>Microsoft Office Word</Application>
  <DocSecurity>0</DocSecurity>
  <Lines>197</Lines>
  <Paragraphs>55</Paragraphs>
  <ScaleCrop>false</ScaleCrop>
  <HeadingPairs>
    <vt:vector size="2" baseType="variant">
      <vt:variant>
        <vt:lpstr>Title</vt:lpstr>
      </vt:variant>
      <vt:variant>
        <vt:i4>1</vt:i4>
      </vt:variant>
    </vt:vector>
  </HeadingPairs>
  <TitlesOfParts>
    <vt:vector size="1" baseType="lpstr">
      <vt:lpstr>Common travel definitions</vt:lpstr>
    </vt:vector>
  </TitlesOfParts>
  <Company/>
  <LinksUpToDate>false</LinksUpToDate>
  <CharactersWithSpaces>27772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Common travel definitions</dc:title>
  <dc:subject/>
  <dc:creator>Melanie Needham</dc:creator>
  <cp:keywords/>
  <dc:description/>
  <cp:lastModifiedBy>Melanie Needham</cp:lastModifiedBy>
  <cp:revision>2</cp:revision>
  <dcterms:created xsi:type="dcterms:W3CDTF">2022-01-13T20:52:00Z</dcterms:created>
  <dcterms:modified xsi:type="dcterms:W3CDTF">2022-01-13T20:52:00Z</dcterms:modified>
</cp:coreProperties>
</file>